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ACC77" w14:textId="57A2A8FA" w:rsidR="00A5688B" w:rsidRPr="00667447" w:rsidRDefault="00A5688B">
      <w:pPr>
        <w:spacing w:after="140"/>
      </w:pPr>
    </w:p>
    <w:p w14:paraId="7124D3AD" w14:textId="54CA9B94" w:rsidR="00572199" w:rsidRDefault="0001334A" w:rsidP="00011F09">
      <w:pPr>
        <w:spacing w:after="80"/>
        <w:jc w:val="center"/>
        <w:rPr>
          <w:rFonts w:ascii="Antipasto Pro Extrabold" w:eastAsia="Georgia" w:hAnsi="Antipasto Pro Extrabold"/>
          <w:b/>
          <w:color w:val="983D0A"/>
          <w:sz w:val="72"/>
        </w:rPr>
      </w:pPr>
      <w:r w:rsidRPr="00011F09">
        <w:rPr>
          <w:rFonts w:ascii="Antipasto Pro Extrabold" w:eastAsia="Georgia" w:hAnsi="Antipasto Pro Extrabold"/>
          <w:b/>
          <w:color w:val="983D0A"/>
          <w:sz w:val="72"/>
        </w:rPr>
        <w:t>SEMANA SANTA MAGICA</w:t>
      </w:r>
    </w:p>
    <w:p w14:paraId="3D42ED03" w14:textId="55C13BED" w:rsidR="00A5688B" w:rsidRPr="00011F09" w:rsidRDefault="00011F09" w:rsidP="00011F09">
      <w:pPr>
        <w:spacing w:after="80"/>
        <w:jc w:val="center"/>
        <w:rPr>
          <w:rFonts w:ascii="Antipasto Pro Extrabold" w:eastAsia="Georgia" w:hAnsi="Antipasto Pro Extrabold"/>
          <w:b/>
          <w:color w:val="983D0A"/>
          <w:sz w:val="72"/>
        </w:rPr>
      </w:pPr>
      <w:r>
        <w:rPr>
          <w:rFonts w:ascii="Antipasto Pro Extrabold" w:eastAsia="Georgia" w:hAnsi="Antipasto Pro Extrabold"/>
          <w:b/>
          <w:color w:val="983D0A"/>
          <w:sz w:val="72"/>
        </w:rPr>
        <w:t xml:space="preserve">EN EUROPA CON </w:t>
      </w:r>
      <w:r w:rsidR="000513B3" w:rsidRPr="00011F09">
        <w:rPr>
          <w:rFonts w:ascii="Antipasto Pro Extrabold" w:eastAsia="Georgia" w:hAnsi="Antipasto Pro Extrabold"/>
          <w:b/>
          <w:color w:val="983D0A"/>
          <w:sz w:val="72"/>
        </w:rPr>
        <w:t>DISNEYLAND</w:t>
      </w:r>
    </w:p>
    <w:p w14:paraId="4B8B68A0" w14:textId="3F6EBBB1" w:rsidR="00A5688B" w:rsidRPr="00667447" w:rsidRDefault="00A5688B">
      <w:pPr>
        <w:spacing w:after="120"/>
      </w:pP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shd w:val="clear" w:color="auto" w:fill="FFFFFF" w:themeFill="background1"/>
        <w:tblLayout w:type="fixed"/>
        <w:tblLook w:val="04A0" w:firstRow="1" w:lastRow="0" w:firstColumn="1" w:lastColumn="0" w:noHBand="0" w:noVBand="1"/>
      </w:tblPr>
      <w:tblGrid>
        <w:gridCol w:w="5141"/>
        <w:gridCol w:w="5141"/>
      </w:tblGrid>
      <w:tr w:rsidR="00A5688B" w:rsidRPr="00667447" w14:paraId="106982FA" w14:textId="77777777" w:rsidTr="00DA5E92">
        <w:trPr>
          <w:jc w:val="center"/>
        </w:trPr>
        <w:tc>
          <w:tcPr>
            <w:tcW w:w="5141" w:type="dxa"/>
            <w:shd w:val="clear" w:color="auto" w:fill="FFFFFF" w:themeFill="background1"/>
            <w:tcMar>
              <w:top w:w="75" w:type="dxa"/>
              <w:left w:w="90" w:type="dxa"/>
              <w:bottom w:w="75" w:type="dxa"/>
              <w:right w:w="90" w:type="dxa"/>
            </w:tcMar>
            <w:vAlign w:val="center"/>
          </w:tcPr>
          <w:p w14:paraId="3E39A87A" w14:textId="77777777" w:rsidR="00A5688B" w:rsidRPr="00DC4120" w:rsidRDefault="0001334A">
            <w:pPr>
              <w:jc w:val="center"/>
              <w:rPr>
                <w:color w:val="6B0505"/>
                <w:sz w:val="24"/>
              </w:rPr>
            </w:pPr>
            <w:r w:rsidRPr="00DC4120">
              <w:rPr>
                <w:b/>
                <w:color w:val="6B0505"/>
                <w:sz w:val="20"/>
              </w:rPr>
              <w:t>DURACIÓN</w:t>
            </w:r>
          </w:p>
          <w:p w14:paraId="45012ECE" w14:textId="77777777" w:rsidR="00A5688B" w:rsidRPr="00667447" w:rsidRDefault="0001334A">
            <w:pPr>
              <w:jc w:val="center"/>
            </w:pPr>
            <w:r w:rsidRPr="00DC4120">
              <w:rPr>
                <w:b/>
                <w:color w:val="auto"/>
                <w:sz w:val="20"/>
              </w:rPr>
              <w:t>16 DÍAS / 14 NOCHES</w:t>
            </w:r>
          </w:p>
        </w:tc>
        <w:tc>
          <w:tcPr>
            <w:tcW w:w="5141" w:type="dxa"/>
            <w:shd w:val="clear" w:color="auto" w:fill="FFFFFF" w:themeFill="background1"/>
            <w:tcMar>
              <w:top w:w="75" w:type="dxa"/>
              <w:left w:w="90" w:type="dxa"/>
              <w:bottom w:w="75" w:type="dxa"/>
              <w:right w:w="90" w:type="dxa"/>
            </w:tcMar>
            <w:vAlign w:val="center"/>
          </w:tcPr>
          <w:p w14:paraId="596D708C" w14:textId="77777777" w:rsidR="00A5688B" w:rsidRPr="00DC4120" w:rsidRDefault="0001334A">
            <w:pPr>
              <w:jc w:val="center"/>
              <w:rPr>
                <w:color w:val="6B0505"/>
                <w:sz w:val="24"/>
              </w:rPr>
            </w:pPr>
            <w:r w:rsidRPr="00DC4120">
              <w:rPr>
                <w:b/>
                <w:color w:val="6B0505"/>
                <w:sz w:val="20"/>
              </w:rPr>
              <w:t>PAÍS</w:t>
            </w:r>
            <w:r w:rsidRPr="00011F09">
              <w:rPr>
                <w:b/>
                <w:color w:val="6B0505"/>
                <w:sz w:val="20"/>
              </w:rPr>
              <w:t>E</w:t>
            </w:r>
            <w:r w:rsidRPr="00DC4120">
              <w:rPr>
                <w:b/>
                <w:color w:val="6B0505"/>
                <w:sz w:val="20"/>
              </w:rPr>
              <w:t>S</w:t>
            </w:r>
          </w:p>
          <w:p w14:paraId="56839149" w14:textId="77777777" w:rsidR="00A5688B" w:rsidRPr="00667447" w:rsidRDefault="0001334A">
            <w:pPr>
              <w:jc w:val="center"/>
            </w:pPr>
            <w:r w:rsidRPr="00DC4120">
              <w:rPr>
                <w:b/>
                <w:color w:val="auto"/>
                <w:sz w:val="20"/>
              </w:rPr>
              <w:t>FRANCIA · SUIZA · ITALIA · ESPAÑA</w:t>
            </w:r>
          </w:p>
        </w:tc>
      </w:tr>
      <w:tr w:rsidR="00A5688B" w:rsidRPr="00667447" w14:paraId="551987AD" w14:textId="77777777" w:rsidTr="00DA5E92">
        <w:trPr>
          <w:jc w:val="center"/>
        </w:trPr>
        <w:tc>
          <w:tcPr>
            <w:tcW w:w="5141" w:type="dxa"/>
            <w:shd w:val="clear" w:color="auto" w:fill="FFFFFF" w:themeFill="background1"/>
            <w:tcMar>
              <w:top w:w="75" w:type="dxa"/>
              <w:left w:w="90" w:type="dxa"/>
              <w:bottom w:w="75" w:type="dxa"/>
              <w:right w:w="90" w:type="dxa"/>
            </w:tcMar>
            <w:vAlign w:val="center"/>
          </w:tcPr>
          <w:p w14:paraId="3AD2620D" w14:textId="77777777" w:rsidR="00A5688B" w:rsidRPr="00DC4120" w:rsidRDefault="0001334A">
            <w:pPr>
              <w:jc w:val="center"/>
              <w:rPr>
                <w:color w:val="6B0505"/>
                <w:sz w:val="24"/>
              </w:rPr>
            </w:pPr>
            <w:r w:rsidRPr="00DC4120">
              <w:rPr>
                <w:b/>
                <w:color w:val="6B0505"/>
                <w:sz w:val="20"/>
              </w:rPr>
              <w:t>SALIDA</w:t>
            </w:r>
          </w:p>
          <w:p w14:paraId="34084D29" w14:textId="77777777" w:rsidR="00A5688B" w:rsidRPr="00667447" w:rsidRDefault="0001334A">
            <w:pPr>
              <w:jc w:val="center"/>
            </w:pPr>
            <w:r w:rsidRPr="00DC4120">
              <w:rPr>
                <w:b/>
                <w:color w:val="auto"/>
                <w:sz w:val="20"/>
              </w:rPr>
              <w:t>21 MARZO 2027</w:t>
            </w:r>
          </w:p>
        </w:tc>
        <w:tc>
          <w:tcPr>
            <w:tcW w:w="5141" w:type="dxa"/>
            <w:shd w:val="clear" w:color="auto" w:fill="FFFFFF" w:themeFill="background1"/>
            <w:tcMar>
              <w:top w:w="75" w:type="dxa"/>
              <w:left w:w="90" w:type="dxa"/>
              <w:bottom w:w="75" w:type="dxa"/>
              <w:right w:w="90" w:type="dxa"/>
            </w:tcMar>
            <w:vAlign w:val="center"/>
          </w:tcPr>
          <w:p w14:paraId="3D84FFD4" w14:textId="77777777" w:rsidR="00A5688B" w:rsidRPr="00DC4120" w:rsidRDefault="0001334A">
            <w:pPr>
              <w:jc w:val="center"/>
              <w:rPr>
                <w:color w:val="6B0505"/>
                <w:sz w:val="24"/>
              </w:rPr>
            </w:pPr>
            <w:r w:rsidRPr="00DC4120">
              <w:rPr>
                <w:b/>
                <w:color w:val="6B0505"/>
                <w:sz w:val="20"/>
              </w:rPr>
              <w:t>REGRESO</w:t>
            </w:r>
          </w:p>
          <w:p w14:paraId="32572B01" w14:textId="77777777" w:rsidR="00A5688B" w:rsidRPr="00667447" w:rsidRDefault="0001334A">
            <w:pPr>
              <w:jc w:val="center"/>
            </w:pPr>
            <w:r w:rsidRPr="00DC4120">
              <w:rPr>
                <w:b/>
                <w:color w:val="auto"/>
                <w:sz w:val="20"/>
              </w:rPr>
              <w:t>05 ABRIL 2027</w:t>
            </w:r>
          </w:p>
        </w:tc>
      </w:tr>
    </w:tbl>
    <w:p w14:paraId="4F76C82C" w14:textId="4B6640FD" w:rsidR="00A5688B" w:rsidRDefault="00A5688B"/>
    <w:p w14:paraId="2CD80C71" w14:textId="77777777" w:rsidR="00866407" w:rsidRPr="00667447" w:rsidRDefault="00866407"/>
    <w:p w14:paraId="1AEA0F09" w14:textId="575A0484" w:rsidR="00A5688B" w:rsidRDefault="0001334A">
      <w:pPr>
        <w:jc w:val="center"/>
        <w:rPr>
          <w:rFonts w:ascii="Arial Black" w:hAnsi="Arial Black"/>
          <w:b/>
          <w:color w:val="auto"/>
          <w:sz w:val="24"/>
        </w:rPr>
      </w:pPr>
      <w:r w:rsidRPr="00DC4120">
        <w:rPr>
          <w:rFonts w:ascii="Arial Black" w:hAnsi="Arial Black"/>
          <w:b/>
          <w:color w:val="auto"/>
          <w:sz w:val="24"/>
        </w:rPr>
        <w:t>RUTA DEL RECORRIDO</w:t>
      </w:r>
    </w:p>
    <w:p w14:paraId="55DE4768" w14:textId="71E9CC97" w:rsidR="00866407" w:rsidRPr="00DC4120" w:rsidRDefault="00866407" w:rsidP="00866407">
      <w:pPr>
        <w:spacing w:before="80" w:after="160"/>
        <w:ind w:left="648" w:right="648"/>
        <w:jc w:val="center"/>
        <w:rPr>
          <w:b/>
          <w:color w:val="auto"/>
          <w:sz w:val="17"/>
        </w:rPr>
      </w:pPr>
      <w:r w:rsidRPr="00DC4120">
        <w:rPr>
          <w:b/>
          <w:color w:val="auto"/>
          <w:sz w:val="17"/>
        </w:rPr>
        <w:t>PARIS (4)</w:t>
      </w:r>
      <w:r w:rsidR="00DC4F46">
        <w:rPr>
          <w:b/>
          <w:color w:val="auto"/>
          <w:sz w:val="17"/>
        </w:rPr>
        <w:t xml:space="preserve"> </w:t>
      </w:r>
      <w:r w:rsidRPr="00DC4120">
        <w:rPr>
          <w:b/>
          <w:color w:val="auto"/>
          <w:sz w:val="17"/>
        </w:rPr>
        <w:t>– LUCERNA – ZURICH (1) – VERONA – VENECIA (1) – FLORENCIA (1) – ROMA</w:t>
      </w:r>
      <w:r w:rsidR="003F22C5">
        <w:rPr>
          <w:b/>
          <w:color w:val="auto"/>
          <w:sz w:val="17"/>
        </w:rPr>
        <w:t xml:space="preserve"> </w:t>
      </w:r>
      <w:r w:rsidRPr="00DC4120">
        <w:rPr>
          <w:b/>
          <w:color w:val="auto"/>
          <w:sz w:val="17"/>
        </w:rPr>
        <w:t>(3) – PISA – NIZA</w:t>
      </w:r>
      <w:r w:rsidR="003F22C5">
        <w:rPr>
          <w:b/>
          <w:color w:val="auto"/>
          <w:sz w:val="17"/>
        </w:rPr>
        <w:t xml:space="preserve"> </w:t>
      </w:r>
      <w:r w:rsidRPr="00DC4120">
        <w:rPr>
          <w:b/>
          <w:color w:val="auto"/>
          <w:sz w:val="17"/>
        </w:rPr>
        <w:t>(1) – BARCELONA (1) – ZARAGOZA – MADRID</w:t>
      </w:r>
      <w:r w:rsidR="003F22C5">
        <w:rPr>
          <w:b/>
          <w:color w:val="auto"/>
          <w:sz w:val="17"/>
        </w:rPr>
        <w:t xml:space="preserve"> </w:t>
      </w:r>
      <w:r w:rsidRPr="00DC4120">
        <w:rPr>
          <w:b/>
          <w:color w:val="auto"/>
          <w:sz w:val="17"/>
        </w:rPr>
        <w:t>(2)</w:t>
      </w:r>
    </w:p>
    <w:p w14:paraId="336C2C46" w14:textId="77777777" w:rsidR="00866407" w:rsidRPr="00DC4120" w:rsidRDefault="00866407">
      <w:pPr>
        <w:jc w:val="center"/>
        <w:rPr>
          <w:rFonts w:ascii="Arial Black" w:hAnsi="Arial Black"/>
          <w:color w:val="auto"/>
        </w:rPr>
      </w:pPr>
    </w:p>
    <w:p w14:paraId="204F97F3" w14:textId="77777777" w:rsidR="00FF4C97" w:rsidRPr="00667447" w:rsidRDefault="0001334A" w:rsidP="00FF4C97">
      <w:pPr>
        <w:jc w:val="center"/>
      </w:pPr>
      <w:r w:rsidRPr="00667447">
        <w:rPr>
          <w:noProof/>
          <w:lang w:eastAsia="es-MX"/>
        </w:rPr>
        <w:drawing>
          <wp:inline distT="0" distB="0" distL="0" distR="0" wp14:anchorId="0DD2B3F9" wp14:editId="15C65DA7">
            <wp:extent cx="6080760" cy="27651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cstate="email">
                      <a:extLst>
                        <a:ext uri="{28A0092B-C50C-407E-A947-70E740481C1C}">
                          <a14:useLocalDpi xmlns:a14="http://schemas.microsoft.com/office/drawing/2010/main"/>
                        </a:ext>
                      </a:extLst>
                    </a:blip>
                    <a:stretch>
                      <a:fillRect/>
                    </a:stretch>
                  </pic:blipFill>
                  <pic:spPr>
                    <a:xfrm>
                      <a:off x="0" y="0"/>
                      <a:ext cx="6080760" cy="2765159"/>
                    </a:xfrm>
                    <a:prstGeom prst="rect">
                      <a:avLst/>
                    </a:prstGeom>
                  </pic:spPr>
                </pic:pic>
              </a:graphicData>
            </a:graphic>
          </wp:inline>
        </w:drawing>
      </w:r>
    </w:p>
    <w:p w14:paraId="7B3E23D2" w14:textId="77777777" w:rsidR="00FF4C97" w:rsidRPr="00667447" w:rsidRDefault="00FF4C97" w:rsidP="00FF4C97">
      <w:pPr>
        <w:jc w:val="center"/>
      </w:pPr>
    </w:p>
    <w:p w14:paraId="19F12ED2" w14:textId="77777777" w:rsidR="00A5688B" w:rsidRPr="00667447" w:rsidRDefault="0001334A">
      <w:r w:rsidRPr="00667447">
        <w:br w:type="page"/>
      </w:r>
    </w:p>
    <w:p w14:paraId="549DE7C2" w14:textId="77777777" w:rsidR="00A5688B" w:rsidRPr="00DC4120" w:rsidRDefault="000513B3" w:rsidP="000513B3">
      <w:pPr>
        <w:spacing w:before="200" w:after="40"/>
        <w:jc w:val="center"/>
        <w:rPr>
          <w:rFonts w:ascii="Arial Black" w:hAnsi="Arial Black"/>
          <w:color w:val="auto"/>
        </w:rPr>
      </w:pPr>
      <w:r w:rsidRPr="00DC4120">
        <w:rPr>
          <w:rFonts w:ascii="Arial Black" w:eastAsia="Georgia" w:hAnsi="Arial Black"/>
          <w:b/>
          <w:color w:val="auto"/>
          <w:sz w:val="28"/>
        </w:rPr>
        <w:lastRenderedPageBreak/>
        <w:t>ITINERARIO</w:t>
      </w:r>
    </w:p>
    <w:p w14:paraId="48D0E387" w14:textId="77777777" w:rsidR="00A5688B" w:rsidRPr="00667447" w:rsidRDefault="00A5688B">
      <w:pPr>
        <w:spacing w:after="100"/>
        <w:rPr>
          <w:sz w:val="24"/>
        </w:rPr>
      </w:pPr>
    </w:p>
    <w:p w14:paraId="2208D4A7" w14:textId="3884FC7B" w:rsidR="00A5688B" w:rsidRPr="00CF3493" w:rsidRDefault="0001334A" w:rsidP="00CF3493">
      <w:pPr>
        <w:keepNext/>
        <w:pBdr>
          <w:bottom w:val="single" w:sz="6" w:space="2" w:color="E9DED0"/>
        </w:pBdr>
        <w:spacing w:before="100" w:after="20"/>
        <w:rPr>
          <w:b/>
          <w:color w:val="1F3552"/>
          <w:sz w:val="28"/>
        </w:rPr>
      </w:pPr>
      <w:r w:rsidRPr="00DA5E92">
        <w:rPr>
          <w:b/>
          <w:color w:val="6B0505"/>
          <w:sz w:val="28"/>
        </w:rPr>
        <w:t>DÍA 1</w:t>
      </w:r>
      <w:r w:rsidRPr="00DA5E92">
        <w:rPr>
          <w:color w:val="6B0505"/>
          <w:sz w:val="28"/>
        </w:rPr>
        <w:t xml:space="preserve">   </w:t>
      </w:r>
      <w:r w:rsidRPr="00DC4120">
        <w:rPr>
          <w:b/>
          <w:color w:val="auto"/>
          <w:sz w:val="28"/>
        </w:rPr>
        <w:t xml:space="preserve">MEXICO </w:t>
      </w:r>
      <w:r w:rsidR="004D68D7" w:rsidRPr="00DC4120">
        <w:rPr>
          <w:b/>
          <w:color w:val="auto"/>
          <w:sz w:val="28"/>
        </w:rPr>
        <w:t>–</w:t>
      </w:r>
      <w:r w:rsidRPr="00DC4120">
        <w:rPr>
          <w:b/>
          <w:color w:val="auto"/>
          <w:sz w:val="28"/>
        </w:rPr>
        <w:t xml:space="preserve"> MADRID</w:t>
      </w:r>
      <w:r w:rsidR="007A3E27" w:rsidRPr="00DC4120">
        <w:rPr>
          <w:b/>
          <w:color w:val="auto"/>
          <w:sz w:val="28"/>
        </w:rPr>
        <w:t xml:space="preserve">                                                        </w:t>
      </w:r>
      <w:r w:rsidR="00CF3493" w:rsidRPr="00DC4120">
        <w:rPr>
          <w:b/>
          <w:color w:val="auto"/>
          <w:sz w:val="28"/>
        </w:rPr>
        <w:t xml:space="preserve">         </w:t>
      </w:r>
      <w:r w:rsidR="002A32EB">
        <w:rPr>
          <w:i/>
          <w:color w:val="B89458"/>
          <w:sz w:val="20"/>
        </w:rPr>
        <w:t>d</w:t>
      </w:r>
      <w:r w:rsidR="004D68D7" w:rsidRPr="00CF3493">
        <w:rPr>
          <w:i/>
          <w:color w:val="B89458"/>
          <w:sz w:val="20"/>
        </w:rPr>
        <w:t>omingo</w:t>
      </w:r>
      <w:r w:rsidR="00E57C05" w:rsidRPr="00CF3493">
        <w:rPr>
          <w:i/>
          <w:color w:val="B89458"/>
          <w:sz w:val="20"/>
        </w:rPr>
        <w:t xml:space="preserve"> 21 </w:t>
      </w:r>
      <w:r w:rsidR="007A3E27" w:rsidRPr="00CF3493">
        <w:rPr>
          <w:i/>
          <w:color w:val="B89458"/>
          <w:sz w:val="20"/>
        </w:rPr>
        <w:t>marzo</w:t>
      </w:r>
    </w:p>
    <w:p w14:paraId="47D2C93C" w14:textId="77777777" w:rsidR="004D68D7" w:rsidRPr="00667447" w:rsidRDefault="004D68D7">
      <w:pPr>
        <w:keepNext/>
        <w:spacing w:after="60"/>
        <w:rPr>
          <w:sz w:val="22"/>
        </w:rPr>
      </w:pPr>
    </w:p>
    <w:p w14:paraId="368A45A1" w14:textId="77777777" w:rsidR="00667447" w:rsidRPr="00667447" w:rsidRDefault="00667447" w:rsidP="00667447">
      <w:pPr>
        <w:spacing w:after="0"/>
        <w:jc w:val="both"/>
        <w:rPr>
          <w:sz w:val="24"/>
          <w:szCs w:val="24"/>
        </w:rPr>
      </w:pPr>
      <w:r w:rsidRPr="00667447">
        <w:rPr>
          <w:sz w:val="24"/>
          <w:szCs w:val="24"/>
        </w:rPr>
        <w:t xml:space="preserve">Presentarse en el aeropuerto en el mostrador de </w:t>
      </w:r>
      <w:r w:rsidRPr="00866407">
        <w:rPr>
          <w:b/>
          <w:sz w:val="24"/>
          <w:szCs w:val="24"/>
        </w:rPr>
        <w:t>IBERIA</w:t>
      </w:r>
      <w:r w:rsidRPr="00667447">
        <w:rPr>
          <w:sz w:val="24"/>
          <w:szCs w:val="24"/>
        </w:rPr>
        <w:t xml:space="preserve"> en la </w:t>
      </w:r>
      <w:r w:rsidRPr="00866407">
        <w:rPr>
          <w:b/>
          <w:sz w:val="24"/>
          <w:szCs w:val="24"/>
        </w:rPr>
        <w:t>Terminal 1, 4hrs.</w:t>
      </w:r>
      <w:r w:rsidRPr="00667447">
        <w:rPr>
          <w:sz w:val="24"/>
          <w:szCs w:val="24"/>
        </w:rPr>
        <w:t xml:space="preserve"> antes de la</w:t>
      </w:r>
    </w:p>
    <w:p w14:paraId="719DF9A4" w14:textId="77777777" w:rsidR="00667447" w:rsidRPr="00667447" w:rsidRDefault="00667447" w:rsidP="00667447">
      <w:pPr>
        <w:spacing w:after="0"/>
        <w:jc w:val="both"/>
        <w:rPr>
          <w:sz w:val="24"/>
          <w:szCs w:val="24"/>
        </w:rPr>
      </w:pPr>
      <w:r w:rsidRPr="00667447">
        <w:rPr>
          <w:sz w:val="24"/>
          <w:szCs w:val="24"/>
        </w:rPr>
        <w:t xml:space="preserve">salida en el vuelo intercontinental </w:t>
      </w:r>
      <w:r w:rsidRPr="00866407">
        <w:rPr>
          <w:b/>
          <w:sz w:val="24"/>
          <w:szCs w:val="24"/>
        </w:rPr>
        <w:t xml:space="preserve">IB00304 </w:t>
      </w:r>
      <w:r w:rsidRPr="00667447">
        <w:rPr>
          <w:sz w:val="24"/>
          <w:szCs w:val="24"/>
        </w:rPr>
        <w:t xml:space="preserve">con destino a Madrid a las </w:t>
      </w:r>
      <w:r w:rsidRPr="00866407">
        <w:rPr>
          <w:b/>
          <w:sz w:val="24"/>
          <w:szCs w:val="24"/>
        </w:rPr>
        <w:t>12:50hrs.</w:t>
      </w:r>
      <w:r w:rsidRPr="00667447">
        <w:rPr>
          <w:sz w:val="24"/>
          <w:szCs w:val="24"/>
        </w:rPr>
        <w:t xml:space="preserve"> </w:t>
      </w:r>
    </w:p>
    <w:p w14:paraId="547F05B5" w14:textId="77777777" w:rsidR="00667447" w:rsidRPr="00667447" w:rsidRDefault="00667447" w:rsidP="00667447">
      <w:pPr>
        <w:spacing w:after="0"/>
        <w:jc w:val="both"/>
        <w:rPr>
          <w:sz w:val="24"/>
          <w:szCs w:val="24"/>
        </w:rPr>
      </w:pPr>
      <w:r w:rsidRPr="00667447">
        <w:rPr>
          <w:sz w:val="24"/>
          <w:szCs w:val="24"/>
        </w:rPr>
        <w:t>Alimento a bordo. (1 comida y 1 snack)</w:t>
      </w:r>
    </w:p>
    <w:p w14:paraId="3201D063" w14:textId="77777777" w:rsidR="004D68D7" w:rsidRPr="00667447" w:rsidRDefault="004D68D7">
      <w:pPr>
        <w:pStyle w:val="ItinBody"/>
        <w:spacing w:after="80"/>
        <w:ind w:left="173" w:right="72"/>
        <w:rPr>
          <w:sz w:val="24"/>
          <w:lang w:val="es-MX"/>
        </w:rPr>
      </w:pPr>
    </w:p>
    <w:p w14:paraId="5A6A10EC" w14:textId="294F24CF" w:rsidR="00A5688B" w:rsidRPr="00CF3493" w:rsidRDefault="0001334A" w:rsidP="00CF3493">
      <w:pPr>
        <w:keepNext/>
        <w:pBdr>
          <w:bottom w:val="single" w:sz="6" w:space="2" w:color="E9DED0"/>
        </w:pBdr>
        <w:spacing w:before="100" w:after="20"/>
        <w:rPr>
          <w:sz w:val="24"/>
        </w:rPr>
      </w:pPr>
      <w:r w:rsidRPr="00DA5E92">
        <w:rPr>
          <w:b/>
          <w:color w:val="6B0505"/>
          <w:sz w:val="28"/>
        </w:rPr>
        <w:t>DÍA 2</w:t>
      </w:r>
      <w:r w:rsidRPr="00DA5E92">
        <w:rPr>
          <w:color w:val="6B0505"/>
          <w:sz w:val="28"/>
        </w:rPr>
        <w:t xml:space="preserve">   </w:t>
      </w:r>
      <w:r w:rsidRPr="00DC4120">
        <w:rPr>
          <w:b/>
          <w:color w:val="auto"/>
          <w:sz w:val="28"/>
        </w:rPr>
        <w:t xml:space="preserve">MADRID </w:t>
      </w:r>
      <w:r w:rsidR="007A3E27" w:rsidRPr="00DC4120">
        <w:rPr>
          <w:b/>
          <w:color w:val="auto"/>
          <w:sz w:val="28"/>
        </w:rPr>
        <w:t>–</w:t>
      </w:r>
      <w:r w:rsidRPr="00DC4120">
        <w:rPr>
          <w:b/>
          <w:color w:val="auto"/>
          <w:sz w:val="28"/>
        </w:rPr>
        <w:t xml:space="preserve"> PARÍS</w:t>
      </w:r>
      <w:r w:rsidR="007A3E27" w:rsidRPr="00DC4120">
        <w:rPr>
          <w:color w:val="auto"/>
          <w:sz w:val="24"/>
        </w:rPr>
        <w:t xml:space="preserve">                                                                         </w:t>
      </w:r>
      <w:r w:rsidR="00CF3493" w:rsidRPr="00DC4120">
        <w:rPr>
          <w:color w:val="auto"/>
          <w:sz w:val="24"/>
        </w:rPr>
        <w:t xml:space="preserve">           </w:t>
      </w:r>
      <w:r w:rsidR="002A32EB" w:rsidRPr="00CF3493">
        <w:rPr>
          <w:i/>
          <w:color w:val="B89458"/>
          <w:sz w:val="20"/>
        </w:rPr>
        <w:t>lunes</w:t>
      </w:r>
      <w:r w:rsidR="007A3E27" w:rsidRPr="00CF3493">
        <w:rPr>
          <w:i/>
          <w:color w:val="B89458"/>
          <w:sz w:val="20"/>
        </w:rPr>
        <w:t xml:space="preserve"> 22 m</w:t>
      </w:r>
      <w:r w:rsidRPr="00CF3493">
        <w:rPr>
          <w:i/>
          <w:color w:val="B89458"/>
          <w:sz w:val="20"/>
        </w:rPr>
        <w:t>arzo</w:t>
      </w:r>
    </w:p>
    <w:p w14:paraId="3218016E" w14:textId="77777777" w:rsidR="004D68D7" w:rsidRPr="00667447" w:rsidRDefault="004D68D7">
      <w:pPr>
        <w:keepNext/>
        <w:spacing w:after="60"/>
        <w:rPr>
          <w:sz w:val="22"/>
        </w:rPr>
      </w:pPr>
    </w:p>
    <w:p w14:paraId="58BB4C25" w14:textId="22AD02C1" w:rsidR="00667447" w:rsidRPr="00667447" w:rsidRDefault="00667447" w:rsidP="00667447">
      <w:pPr>
        <w:spacing w:after="0"/>
        <w:jc w:val="both"/>
        <w:rPr>
          <w:sz w:val="24"/>
          <w:szCs w:val="24"/>
        </w:rPr>
      </w:pPr>
      <w:r w:rsidRPr="00667447">
        <w:rPr>
          <w:sz w:val="24"/>
          <w:szCs w:val="24"/>
        </w:rPr>
        <w:t xml:space="preserve">Llegada al aeropuerto Adolfo Suárez Barajas de </w:t>
      </w:r>
      <w:r w:rsidRPr="00277F15">
        <w:rPr>
          <w:b/>
          <w:sz w:val="24"/>
          <w:szCs w:val="24"/>
        </w:rPr>
        <w:t>Madrid</w:t>
      </w:r>
      <w:r w:rsidRPr="00667447">
        <w:rPr>
          <w:sz w:val="24"/>
          <w:szCs w:val="24"/>
        </w:rPr>
        <w:t xml:space="preserve"> </w:t>
      </w:r>
      <w:r w:rsidR="00DC4F46">
        <w:rPr>
          <w:sz w:val="24"/>
          <w:szCs w:val="24"/>
        </w:rPr>
        <w:t>(</w:t>
      </w:r>
      <w:r w:rsidRPr="00277F15">
        <w:rPr>
          <w:b/>
          <w:sz w:val="24"/>
          <w:szCs w:val="24"/>
        </w:rPr>
        <w:t>06:00 hrs</w:t>
      </w:r>
      <w:r w:rsidR="00DC4F46">
        <w:rPr>
          <w:sz w:val="24"/>
          <w:szCs w:val="24"/>
        </w:rPr>
        <w:t>)</w:t>
      </w:r>
      <w:r w:rsidRPr="00667447">
        <w:rPr>
          <w:sz w:val="24"/>
          <w:szCs w:val="24"/>
        </w:rPr>
        <w:t xml:space="preserve">; revisión, sellado de entrada al país y posteriormente, conectarán con el vuelo </w:t>
      </w:r>
      <w:r w:rsidRPr="00277F15">
        <w:rPr>
          <w:b/>
          <w:sz w:val="24"/>
          <w:szCs w:val="24"/>
        </w:rPr>
        <w:t>IB00585</w:t>
      </w:r>
      <w:r w:rsidRPr="00667447">
        <w:rPr>
          <w:sz w:val="24"/>
          <w:szCs w:val="24"/>
        </w:rPr>
        <w:t xml:space="preserve"> (</w:t>
      </w:r>
      <w:r w:rsidRPr="00277F15">
        <w:rPr>
          <w:b/>
          <w:sz w:val="24"/>
          <w:szCs w:val="24"/>
        </w:rPr>
        <w:t>09:40 hrs</w:t>
      </w:r>
      <w:r w:rsidRPr="00667447">
        <w:rPr>
          <w:sz w:val="24"/>
          <w:szCs w:val="24"/>
        </w:rPr>
        <w:t xml:space="preserve">) con destino al aeropuerto internacional de </w:t>
      </w:r>
      <w:r w:rsidRPr="00277F15">
        <w:rPr>
          <w:b/>
          <w:sz w:val="24"/>
          <w:szCs w:val="24"/>
        </w:rPr>
        <w:t>París</w:t>
      </w:r>
      <w:r w:rsidRPr="00667447">
        <w:rPr>
          <w:sz w:val="24"/>
          <w:szCs w:val="24"/>
        </w:rPr>
        <w:t xml:space="preserve"> - Charles de Gaulle (CDG). Llegada a las </w:t>
      </w:r>
      <w:r w:rsidRPr="00277F15">
        <w:rPr>
          <w:b/>
          <w:sz w:val="24"/>
          <w:szCs w:val="24"/>
        </w:rPr>
        <w:t>11:55 hrs</w:t>
      </w:r>
      <w:r w:rsidRPr="00667447">
        <w:rPr>
          <w:sz w:val="24"/>
          <w:szCs w:val="24"/>
        </w:rPr>
        <w:t>.</w:t>
      </w:r>
    </w:p>
    <w:p w14:paraId="24650062" w14:textId="77777777" w:rsidR="00667447" w:rsidRPr="00667447" w:rsidRDefault="00667447" w:rsidP="00667447">
      <w:pPr>
        <w:spacing w:after="0"/>
        <w:jc w:val="both"/>
        <w:rPr>
          <w:sz w:val="24"/>
          <w:szCs w:val="24"/>
        </w:rPr>
      </w:pPr>
      <w:r w:rsidRPr="00667447">
        <w:rPr>
          <w:sz w:val="24"/>
          <w:szCs w:val="24"/>
        </w:rPr>
        <w:t xml:space="preserve">Recoger maleta y traslado al hotel. </w:t>
      </w:r>
      <w:r w:rsidRPr="00667447">
        <w:rPr>
          <w:b/>
          <w:sz w:val="24"/>
          <w:szCs w:val="24"/>
        </w:rPr>
        <w:t>Tarde Libre</w:t>
      </w:r>
      <w:r w:rsidRPr="00667447">
        <w:rPr>
          <w:sz w:val="24"/>
          <w:szCs w:val="24"/>
        </w:rPr>
        <w:t xml:space="preserve">. </w:t>
      </w:r>
      <w:r w:rsidRPr="00667447">
        <w:rPr>
          <w:b/>
          <w:sz w:val="24"/>
          <w:szCs w:val="24"/>
        </w:rPr>
        <w:t>Alojamiento.</w:t>
      </w:r>
    </w:p>
    <w:p w14:paraId="2A4788D9" w14:textId="77777777" w:rsidR="004D68D7" w:rsidRPr="00667447" w:rsidRDefault="004D68D7">
      <w:pPr>
        <w:pStyle w:val="ItinBody"/>
        <w:spacing w:after="80"/>
        <w:ind w:left="173" w:right="72"/>
        <w:rPr>
          <w:sz w:val="24"/>
          <w:lang w:val="es-MX"/>
        </w:rPr>
      </w:pPr>
    </w:p>
    <w:p w14:paraId="2B537DC5" w14:textId="2B42E665" w:rsidR="00A5688B" w:rsidRPr="00CF3493" w:rsidRDefault="0001334A" w:rsidP="00CF3493">
      <w:pPr>
        <w:keepNext/>
        <w:pBdr>
          <w:bottom w:val="single" w:sz="6" w:space="2" w:color="E9DED0"/>
        </w:pBdr>
        <w:spacing w:before="100" w:after="20"/>
        <w:rPr>
          <w:sz w:val="24"/>
        </w:rPr>
      </w:pPr>
      <w:r w:rsidRPr="00DA5E92">
        <w:rPr>
          <w:b/>
          <w:color w:val="6B0505"/>
          <w:sz w:val="28"/>
        </w:rPr>
        <w:t>DÍA 3</w:t>
      </w:r>
      <w:r w:rsidRPr="00DA5E92">
        <w:rPr>
          <w:color w:val="6B0505"/>
          <w:sz w:val="28"/>
        </w:rPr>
        <w:t xml:space="preserve">   </w:t>
      </w:r>
      <w:r w:rsidRPr="00DC4120">
        <w:rPr>
          <w:b/>
          <w:color w:val="auto"/>
          <w:sz w:val="28"/>
        </w:rPr>
        <w:t>PARÍS</w:t>
      </w:r>
      <w:r w:rsidR="007A3E27" w:rsidRPr="00CF3493">
        <w:rPr>
          <w:sz w:val="24"/>
        </w:rPr>
        <w:t xml:space="preserve">                                                                                             </w:t>
      </w:r>
      <w:r w:rsidR="00CF3493">
        <w:rPr>
          <w:sz w:val="24"/>
        </w:rPr>
        <w:t xml:space="preserve">           </w:t>
      </w:r>
      <w:r w:rsidR="00DA5E92" w:rsidRPr="00CF3493">
        <w:rPr>
          <w:i/>
          <w:color w:val="B89458"/>
          <w:sz w:val="20"/>
        </w:rPr>
        <w:t>martes</w:t>
      </w:r>
      <w:r w:rsidR="00E57C05" w:rsidRPr="00CF3493">
        <w:rPr>
          <w:i/>
          <w:color w:val="B89458"/>
          <w:sz w:val="20"/>
        </w:rPr>
        <w:t xml:space="preserve"> 23 </w:t>
      </w:r>
      <w:r w:rsidR="007A3E27" w:rsidRPr="00CF3493">
        <w:rPr>
          <w:i/>
          <w:color w:val="B89458"/>
          <w:sz w:val="20"/>
        </w:rPr>
        <w:t>marzo</w:t>
      </w:r>
    </w:p>
    <w:p w14:paraId="3D0CA8F0" w14:textId="77777777" w:rsidR="004D68D7" w:rsidRPr="00667447" w:rsidRDefault="004D68D7">
      <w:pPr>
        <w:keepNext/>
        <w:spacing w:after="60"/>
        <w:rPr>
          <w:sz w:val="22"/>
        </w:rPr>
      </w:pPr>
    </w:p>
    <w:p w14:paraId="534317ED" w14:textId="77777777" w:rsidR="00667447" w:rsidRPr="00667447" w:rsidRDefault="00667447" w:rsidP="00667447">
      <w:pPr>
        <w:spacing w:after="0"/>
        <w:jc w:val="both"/>
        <w:rPr>
          <w:sz w:val="24"/>
          <w:szCs w:val="24"/>
        </w:rPr>
      </w:pPr>
      <w:r w:rsidRPr="00667447">
        <w:rPr>
          <w:b/>
          <w:sz w:val="24"/>
          <w:szCs w:val="24"/>
        </w:rPr>
        <w:t>Desayuno.</w:t>
      </w:r>
      <w:r w:rsidRPr="00667447">
        <w:rPr>
          <w:sz w:val="24"/>
          <w:szCs w:val="24"/>
        </w:rPr>
        <w:t xml:space="preserve"> </w:t>
      </w:r>
      <w:r w:rsidRPr="00667447">
        <w:rPr>
          <w:b/>
          <w:sz w:val="24"/>
          <w:szCs w:val="24"/>
        </w:rPr>
        <w:t>Mañana libre</w:t>
      </w:r>
      <w:r w:rsidRPr="00667447">
        <w:rPr>
          <w:sz w:val="24"/>
          <w:szCs w:val="24"/>
        </w:rPr>
        <w:t xml:space="preserve">. Por la noche, excursión opcional para navegar en un </w:t>
      </w:r>
      <w:r w:rsidRPr="00667447">
        <w:rPr>
          <w:b/>
          <w:bCs/>
          <w:sz w:val="24"/>
          <w:szCs w:val="24"/>
        </w:rPr>
        <w:t>crucero por el río Sena</w:t>
      </w:r>
      <w:r w:rsidRPr="00667447">
        <w:rPr>
          <w:sz w:val="24"/>
          <w:szCs w:val="24"/>
        </w:rPr>
        <w:t xml:space="preserve">, continuando con un recorrido completo de </w:t>
      </w:r>
      <w:r w:rsidRPr="00667447">
        <w:rPr>
          <w:b/>
          <w:bCs/>
          <w:sz w:val="24"/>
          <w:szCs w:val="24"/>
        </w:rPr>
        <w:t>París iluminado</w:t>
      </w:r>
      <w:r w:rsidRPr="00667447">
        <w:rPr>
          <w:sz w:val="24"/>
          <w:szCs w:val="24"/>
        </w:rPr>
        <w:t>. Descubriremos París desde el río y disfrutaremos de la iluminación de sus monumentos:</w:t>
      </w:r>
    </w:p>
    <w:p w14:paraId="4FF9BAF6" w14:textId="68ED9A7E" w:rsidR="00667447" w:rsidRPr="00667447" w:rsidRDefault="00DC4F46" w:rsidP="00667447">
      <w:pPr>
        <w:spacing w:after="0"/>
        <w:jc w:val="both"/>
        <w:rPr>
          <w:sz w:val="24"/>
          <w:szCs w:val="24"/>
        </w:rPr>
      </w:pPr>
      <w:r>
        <w:rPr>
          <w:sz w:val="24"/>
          <w:szCs w:val="24"/>
        </w:rPr>
        <w:t>L</w:t>
      </w:r>
      <w:r w:rsidR="00667447" w:rsidRPr="00667447">
        <w:rPr>
          <w:sz w:val="24"/>
          <w:szCs w:val="24"/>
        </w:rPr>
        <w:t xml:space="preserve">os </w:t>
      </w:r>
      <w:r w:rsidR="00667447" w:rsidRPr="00667447">
        <w:rPr>
          <w:b/>
          <w:bCs/>
          <w:sz w:val="24"/>
          <w:szCs w:val="24"/>
        </w:rPr>
        <w:t>Inválidos</w:t>
      </w:r>
      <w:r w:rsidR="00667447" w:rsidRPr="00667447">
        <w:rPr>
          <w:sz w:val="24"/>
          <w:szCs w:val="24"/>
        </w:rPr>
        <w:t xml:space="preserve">, el </w:t>
      </w:r>
      <w:r w:rsidR="00667447" w:rsidRPr="00667447">
        <w:rPr>
          <w:b/>
          <w:bCs/>
          <w:sz w:val="24"/>
          <w:szCs w:val="24"/>
        </w:rPr>
        <w:t>Arco del Triunfo</w:t>
      </w:r>
      <w:r w:rsidR="00667447" w:rsidRPr="00667447">
        <w:rPr>
          <w:sz w:val="24"/>
          <w:szCs w:val="24"/>
        </w:rPr>
        <w:t xml:space="preserve">, la </w:t>
      </w:r>
      <w:r w:rsidR="00667447" w:rsidRPr="00667447">
        <w:rPr>
          <w:b/>
          <w:bCs/>
          <w:sz w:val="24"/>
          <w:szCs w:val="24"/>
        </w:rPr>
        <w:t>Ópera</w:t>
      </w:r>
      <w:r w:rsidR="00667447" w:rsidRPr="00667447">
        <w:rPr>
          <w:sz w:val="24"/>
          <w:szCs w:val="24"/>
        </w:rPr>
        <w:t xml:space="preserve">, la </w:t>
      </w:r>
      <w:r w:rsidR="00667447" w:rsidRPr="00667447">
        <w:rPr>
          <w:b/>
          <w:bCs/>
          <w:sz w:val="24"/>
          <w:szCs w:val="24"/>
        </w:rPr>
        <w:t xml:space="preserve">Torre Eiffel </w:t>
      </w:r>
      <w:r w:rsidR="00667447" w:rsidRPr="00667447">
        <w:rPr>
          <w:sz w:val="24"/>
          <w:szCs w:val="24"/>
        </w:rPr>
        <w:t xml:space="preserve">y los </w:t>
      </w:r>
      <w:r w:rsidR="00667447" w:rsidRPr="00667447">
        <w:rPr>
          <w:b/>
          <w:bCs/>
          <w:sz w:val="24"/>
          <w:szCs w:val="24"/>
        </w:rPr>
        <w:t>Campos Elíseos</w:t>
      </w:r>
      <w:r w:rsidR="00667447" w:rsidRPr="00667447">
        <w:rPr>
          <w:sz w:val="24"/>
          <w:szCs w:val="24"/>
        </w:rPr>
        <w:t>, entre otros. ¡¡¡Todo un espectáculo!!!</w:t>
      </w:r>
    </w:p>
    <w:p w14:paraId="2882D079" w14:textId="3AD96EA0" w:rsidR="0066030E" w:rsidRPr="00667447" w:rsidRDefault="00757135">
      <w:pPr>
        <w:pStyle w:val="ItinBody"/>
        <w:spacing w:after="80"/>
        <w:ind w:left="173" w:right="72"/>
        <w:rPr>
          <w:sz w:val="24"/>
          <w:lang w:val="es-MX"/>
        </w:rPr>
      </w:pPr>
      <w:r w:rsidRPr="00667447">
        <w:rPr>
          <w:noProof/>
          <w:lang w:val="es-MX" w:eastAsia="es-MX"/>
        </w:rPr>
        <w:drawing>
          <wp:anchor distT="0" distB="0" distL="114300" distR="114300" simplePos="0" relativeHeight="251654656" behindDoc="0" locked="0" layoutInCell="1" allowOverlap="1" wp14:anchorId="6079EC71" wp14:editId="79DF8FEE">
            <wp:simplePos x="0" y="0"/>
            <wp:positionH relativeFrom="column">
              <wp:posOffset>2998470</wp:posOffset>
            </wp:positionH>
            <wp:positionV relativeFrom="page">
              <wp:posOffset>5975985</wp:posOffset>
            </wp:positionV>
            <wp:extent cx="2939415" cy="2221230"/>
            <wp:effectExtent l="0" t="0" r="0" b="7620"/>
            <wp:wrapTopAndBottom/>
            <wp:docPr id="3" name="Imagen 3" descr="Arco de Triunfo de Parí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co de Triunfo de París - Wikipedia, la enciclopedia libre"/>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2939415" cy="222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7447">
        <w:rPr>
          <w:noProof/>
          <w:lang w:val="es-MX" w:eastAsia="es-MX"/>
        </w:rPr>
        <w:drawing>
          <wp:anchor distT="0" distB="0" distL="114300" distR="114300" simplePos="0" relativeHeight="251656704" behindDoc="0" locked="0" layoutInCell="1" allowOverlap="1" wp14:anchorId="23F533A9" wp14:editId="7F6DBFD8">
            <wp:simplePos x="0" y="0"/>
            <wp:positionH relativeFrom="column">
              <wp:posOffset>467995</wp:posOffset>
            </wp:positionH>
            <wp:positionV relativeFrom="page">
              <wp:posOffset>5974080</wp:posOffset>
            </wp:positionV>
            <wp:extent cx="2186940" cy="2186940"/>
            <wp:effectExtent l="0" t="0" r="3810" b="3810"/>
            <wp:wrapTopAndBottom/>
            <wp:docPr id="2" name="Imagen 2" descr="🛥️ 🎟️ Paseo en barco río Sena de París - Loca Suelta en Parí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aseo en barco río Sena de París - Loca Suelta en París"/>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186940" cy="2186940"/>
                    </a:xfrm>
                    <a:prstGeom prst="rect">
                      <a:avLst/>
                    </a:prstGeom>
                    <a:noFill/>
                    <a:ln>
                      <a:noFill/>
                    </a:ln>
                  </pic:spPr>
                </pic:pic>
              </a:graphicData>
            </a:graphic>
          </wp:anchor>
        </w:drawing>
      </w:r>
    </w:p>
    <w:p w14:paraId="3D846CA0" w14:textId="77777777" w:rsidR="0066030E" w:rsidRPr="00667447" w:rsidRDefault="0066030E">
      <w:pPr>
        <w:pStyle w:val="ItinBody"/>
        <w:spacing w:after="80"/>
        <w:ind w:left="173" w:right="72"/>
        <w:rPr>
          <w:sz w:val="24"/>
          <w:lang w:val="es-MX"/>
        </w:rPr>
      </w:pPr>
    </w:p>
    <w:p w14:paraId="1C481895" w14:textId="77777777" w:rsidR="004D68D7" w:rsidRPr="00667447" w:rsidRDefault="004D68D7">
      <w:pPr>
        <w:pStyle w:val="ItinBody"/>
        <w:spacing w:after="80"/>
        <w:ind w:left="173" w:right="72"/>
        <w:rPr>
          <w:sz w:val="24"/>
          <w:lang w:val="es-MX"/>
        </w:rPr>
      </w:pPr>
    </w:p>
    <w:p w14:paraId="6D20BB18" w14:textId="77777777" w:rsidR="007A3E27" w:rsidRDefault="007A3E27" w:rsidP="007A3E27">
      <w:pPr>
        <w:keepNext/>
        <w:pBdr>
          <w:bottom w:val="single" w:sz="6" w:space="2" w:color="E9DED0"/>
        </w:pBdr>
        <w:spacing w:before="100" w:after="20"/>
        <w:rPr>
          <w:b/>
          <w:color w:val="C46A50"/>
          <w:sz w:val="28"/>
        </w:rPr>
      </w:pPr>
    </w:p>
    <w:p w14:paraId="041D023D" w14:textId="4B13329E" w:rsidR="00A5688B" w:rsidRPr="007A3E27" w:rsidRDefault="0001334A" w:rsidP="007A3E27">
      <w:pPr>
        <w:keepNext/>
        <w:pBdr>
          <w:bottom w:val="single" w:sz="6" w:space="2" w:color="E9DED0"/>
        </w:pBdr>
        <w:spacing w:before="100" w:after="20"/>
        <w:rPr>
          <w:sz w:val="24"/>
        </w:rPr>
      </w:pPr>
      <w:r w:rsidRPr="00DA5E92">
        <w:rPr>
          <w:b/>
          <w:color w:val="6B0505"/>
          <w:sz w:val="28"/>
        </w:rPr>
        <w:t>DÍA 4</w:t>
      </w:r>
      <w:r w:rsidRPr="00DA5E92">
        <w:rPr>
          <w:color w:val="6B0505"/>
          <w:sz w:val="28"/>
        </w:rPr>
        <w:t xml:space="preserve">   </w:t>
      </w:r>
      <w:r w:rsidRPr="00DC4120">
        <w:rPr>
          <w:b/>
          <w:color w:val="auto"/>
          <w:sz w:val="28"/>
        </w:rPr>
        <w:t>PARÍS</w:t>
      </w:r>
      <w:r w:rsidR="007A3E27" w:rsidRPr="007A3E27">
        <w:rPr>
          <w:sz w:val="24"/>
        </w:rPr>
        <w:t xml:space="preserve"> </w:t>
      </w:r>
      <w:r w:rsidR="00CF3493">
        <w:rPr>
          <w:sz w:val="24"/>
        </w:rPr>
        <w:t xml:space="preserve">                                                                                                   </w:t>
      </w:r>
      <w:r w:rsidR="00D824ED" w:rsidRPr="007A3E27">
        <w:rPr>
          <w:i/>
          <w:color w:val="B89458"/>
          <w:sz w:val="20"/>
        </w:rPr>
        <w:t>miércoles</w:t>
      </w:r>
      <w:r w:rsidR="00E57C05" w:rsidRPr="007A3E27">
        <w:rPr>
          <w:i/>
          <w:color w:val="B89458"/>
          <w:sz w:val="20"/>
        </w:rPr>
        <w:t xml:space="preserve"> 24 </w:t>
      </w:r>
      <w:r w:rsidR="007A3E27" w:rsidRPr="007A3E27">
        <w:rPr>
          <w:i/>
          <w:color w:val="B89458"/>
          <w:sz w:val="20"/>
        </w:rPr>
        <w:t>marzo</w:t>
      </w:r>
    </w:p>
    <w:p w14:paraId="67EB8ABE" w14:textId="77777777" w:rsidR="004D68D7" w:rsidRPr="00667447" w:rsidRDefault="004D68D7" w:rsidP="000852F1">
      <w:pPr>
        <w:keepNext/>
        <w:spacing w:after="60"/>
        <w:jc w:val="both"/>
        <w:rPr>
          <w:sz w:val="22"/>
        </w:rPr>
      </w:pPr>
    </w:p>
    <w:p w14:paraId="07663133" w14:textId="293EE474" w:rsidR="00667447" w:rsidRPr="00667447" w:rsidRDefault="00667447" w:rsidP="00667447">
      <w:pPr>
        <w:spacing w:after="0"/>
        <w:jc w:val="both"/>
        <w:rPr>
          <w:sz w:val="24"/>
          <w:szCs w:val="24"/>
        </w:rPr>
      </w:pPr>
      <w:r w:rsidRPr="00DC4F46">
        <w:rPr>
          <w:b/>
          <w:sz w:val="24"/>
          <w:szCs w:val="24"/>
        </w:rPr>
        <w:t>Desayuno</w:t>
      </w:r>
      <w:r w:rsidRPr="00667447">
        <w:rPr>
          <w:sz w:val="24"/>
          <w:szCs w:val="24"/>
        </w:rPr>
        <w:t xml:space="preserve">. Después saldremos a recorrer la “Ciudad del Amor”, pasando por la </w:t>
      </w:r>
      <w:r w:rsidRPr="00667447">
        <w:rPr>
          <w:b/>
          <w:bCs/>
          <w:sz w:val="24"/>
          <w:szCs w:val="24"/>
        </w:rPr>
        <w:t>Avenida de los Campos Elíseos</w:t>
      </w:r>
      <w:r w:rsidRPr="00667447">
        <w:rPr>
          <w:sz w:val="24"/>
          <w:szCs w:val="24"/>
        </w:rPr>
        <w:t xml:space="preserve">, la </w:t>
      </w:r>
      <w:r w:rsidRPr="00667447">
        <w:rPr>
          <w:b/>
          <w:bCs/>
          <w:sz w:val="24"/>
          <w:szCs w:val="24"/>
        </w:rPr>
        <w:t>Plaza de la Concordia</w:t>
      </w:r>
      <w:r w:rsidRPr="00667447">
        <w:rPr>
          <w:sz w:val="24"/>
          <w:szCs w:val="24"/>
        </w:rPr>
        <w:t xml:space="preserve">, el </w:t>
      </w:r>
      <w:r w:rsidRPr="00667447">
        <w:rPr>
          <w:b/>
          <w:bCs/>
          <w:sz w:val="24"/>
          <w:szCs w:val="24"/>
        </w:rPr>
        <w:t>Arco del Triunfo</w:t>
      </w:r>
      <w:r w:rsidRPr="00667447">
        <w:rPr>
          <w:sz w:val="24"/>
          <w:szCs w:val="24"/>
        </w:rPr>
        <w:t xml:space="preserve">, la </w:t>
      </w:r>
      <w:r w:rsidRPr="00667447">
        <w:rPr>
          <w:b/>
          <w:bCs/>
          <w:sz w:val="24"/>
          <w:szCs w:val="24"/>
        </w:rPr>
        <w:t>Asamblea Nacional</w:t>
      </w:r>
      <w:r w:rsidRPr="00667447">
        <w:rPr>
          <w:sz w:val="24"/>
          <w:szCs w:val="24"/>
        </w:rPr>
        <w:t xml:space="preserve">, la </w:t>
      </w:r>
      <w:r w:rsidRPr="00667447">
        <w:rPr>
          <w:b/>
          <w:bCs/>
          <w:sz w:val="24"/>
          <w:szCs w:val="24"/>
        </w:rPr>
        <w:t>Ópera</w:t>
      </w:r>
      <w:r w:rsidRPr="00667447">
        <w:rPr>
          <w:sz w:val="24"/>
          <w:szCs w:val="24"/>
        </w:rPr>
        <w:t xml:space="preserve">, el </w:t>
      </w:r>
      <w:r w:rsidRPr="00667447">
        <w:rPr>
          <w:b/>
          <w:bCs/>
          <w:sz w:val="24"/>
          <w:szCs w:val="24"/>
        </w:rPr>
        <w:t>Museo del Louvre</w:t>
      </w:r>
      <w:r w:rsidRPr="00667447">
        <w:rPr>
          <w:sz w:val="24"/>
          <w:szCs w:val="24"/>
        </w:rPr>
        <w:t xml:space="preserve">, los </w:t>
      </w:r>
      <w:r w:rsidRPr="00667447">
        <w:rPr>
          <w:b/>
          <w:bCs/>
          <w:sz w:val="24"/>
          <w:szCs w:val="24"/>
        </w:rPr>
        <w:t>Inválidos</w:t>
      </w:r>
      <w:r w:rsidRPr="00667447">
        <w:rPr>
          <w:sz w:val="24"/>
          <w:szCs w:val="24"/>
        </w:rPr>
        <w:t xml:space="preserve">, el </w:t>
      </w:r>
      <w:r w:rsidRPr="00667447">
        <w:rPr>
          <w:b/>
          <w:bCs/>
          <w:sz w:val="24"/>
          <w:szCs w:val="24"/>
        </w:rPr>
        <w:t>Campo de Marte</w:t>
      </w:r>
      <w:r w:rsidRPr="00667447">
        <w:rPr>
          <w:sz w:val="24"/>
          <w:szCs w:val="24"/>
        </w:rPr>
        <w:t xml:space="preserve">, la </w:t>
      </w:r>
      <w:r w:rsidRPr="00667447">
        <w:rPr>
          <w:b/>
          <w:bCs/>
          <w:sz w:val="24"/>
          <w:szCs w:val="24"/>
        </w:rPr>
        <w:t>Torre Eiffel</w:t>
      </w:r>
      <w:r w:rsidRPr="00667447">
        <w:rPr>
          <w:sz w:val="24"/>
          <w:szCs w:val="24"/>
        </w:rPr>
        <w:t xml:space="preserve">, etc. Por la tarde, les propondremos la excursión opcional a </w:t>
      </w:r>
      <w:r w:rsidRPr="00667447">
        <w:rPr>
          <w:b/>
          <w:bCs/>
          <w:sz w:val="24"/>
          <w:szCs w:val="24"/>
        </w:rPr>
        <w:t>Montmartre</w:t>
      </w:r>
      <w:r w:rsidRPr="00667447">
        <w:rPr>
          <w:sz w:val="24"/>
          <w:szCs w:val="24"/>
        </w:rPr>
        <w:t xml:space="preserve">, emblemático rincón de París, conocido también como el “Barrio de los Pintores” por ser la cuna de los impresionistas. Sus pequeñas callejuelas albergan desde los más antiguos cabarets hasta la </w:t>
      </w:r>
      <w:r w:rsidRPr="00667447">
        <w:rPr>
          <w:b/>
          <w:bCs/>
          <w:sz w:val="24"/>
          <w:szCs w:val="24"/>
        </w:rPr>
        <w:t>Basílica del Sagrado Corazón de Jesús</w:t>
      </w:r>
      <w:r w:rsidRPr="00667447">
        <w:rPr>
          <w:sz w:val="24"/>
          <w:szCs w:val="24"/>
        </w:rPr>
        <w:t xml:space="preserve">. A continuación, realizaremos un paseo por el famoso </w:t>
      </w:r>
      <w:r w:rsidRPr="00667447">
        <w:rPr>
          <w:b/>
          <w:bCs/>
          <w:sz w:val="24"/>
          <w:szCs w:val="24"/>
        </w:rPr>
        <w:t>Barrio Latino</w:t>
      </w:r>
      <w:r w:rsidRPr="00667447">
        <w:rPr>
          <w:sz w:val="24"/>
          <w:szCs w:val="24"/>
        </w:rPr>
        <w:t>, disfrutando de sus pequeños callejones salpicados de simpáticos restaurantes y típicos cafés parisinos. Este barrio debe su nombre a la época medieval, cuando los estudiantes utilizaban el latín para comunicarse.</w:t>
      </w:r>
    </w:p>
    <w:p w14:paraId="767A3868" w14:textId="10A186A0" w:rsidR="00667447" w:rsidRDefault="00667447" w:rsidP="00667447">
      <w:pPr>
        <w:spacing w:after="0"/>
        <w:jc w:val="both"/>
        <w:rPr>
          <w:b/>
          <w:sz w:val="24"/>
          <w:szCs w:val="24"/>
        </w:rPr>
      </w:pPr>
      <w:r w:rsidRPr="00667447">
        <w:rPr>
          <w:sz w:val="24"/>
          <w:szCs w:val="24"/>
        </w:rPr>
        <w:t xml:space="preserve">Tendremos también una vista espectacular de la </w:t>
      </w:r>
      <w:r w:rsidRPr="00667447">
        <w:rPr>
          <w:b/>
          <w:bCs/>
          <w:sz w:val="24"/>
          <w:szCs w:val="24"/>
        </w:rPr>
        <w:t xml:space="preserve">Catedral de </w:t>
      </w:r>
      <w:proofErr w:type="spellStart"/>
      <w:r w:rsidRPr="00667447">
        <w:rPr>
          <w:b/>
          <w:bCs/>
          <w:sz w:val="24"/>
          <w:szCs w:val="24"/>
        </w:rPr>
        <w:t>Notre</w:t>
      </w:r>
      <w:proofErr w:type="spellEnd"/>
      <w:r w:rsidRPr="00667447">
        <w:rPr>
          <w:b/>
          <w:bCs/>
          <w:sz w:val="24"/>
          <w:szCs w:val="24"/>
        </w:rPr>
        <w:t xml:space="preserve"> Dame</w:t>
      </w:r>
      <w:r w:rsidRPr="00667447">
        <w:rPr>
          <w:sz w:val="24"/>
          <w:szCs w:val="24"/>
        </w:rPr>
        <w:t xml:space="preserve">, donde entenderemos el porqué de su importancia mundial. Durante la visita exterior, nuestro guía nos explicará sobre las posibilidades que se abren ante la mayor obra de restauración del siglo XXI. </w:t>
      </w:r>
      <w:r w:rsidRPr="00667447">
        <w:rPr>
          <w:b/>
          <w:sz w:val="24"/>
          <w:szCs w:val="24"/>
        </w:rPr>
        <w:t>Alojamiento.</w:t>
      </w:r>
    </w:p>
    <w:p w14:paraId="34C569C8" w14:textId="3B690B74" w:rsidR="004672DF" w:rsidRPr="004672DF" w:rsidRDefault="004672DF" w:rsidP="004672DF">
      <w:pPr>
        <w:spacing w:after="0"/>
        <w:jc w:val="both"/>
        <w:rPr>
          <w:sz w:val="24"/>
          <w:szCs w:val="24"/>
        </w:rPr>
      </w:pPr>
      <w:bookmarkStart w:id="0" w:name="_GoBack"/>
      <w:r>
        <w:rPr>
          <w:noProof/>
          <w:lang w:eastAsia="es-MX"/>
        </w:rPr>
        <w:drawing>
          <wp:anchor distT="0" distB="0" distL="114300" distR="114300" simplePos="0" relativeHeight="251659776" behindDoc="0" locked="0" layoutInCell="1" allowOverlap="1" wp14:anchorId="778B9A02" wp14:editId="59820D2B">
            <wp:simplePos x="0" y="0"/>
            <wp:positionH relativeFrom="column">
              <wp:posOffset>3114813</wp:posOffset>
            </wp:positionH>
            <wp:positionV relativeFrom="paragraph">
              <wp:posOffset>6985</wp:posOffset>
            </wp:positionV>
            <wp:extent cx="3402965" cy="1889760"/>
            <wp:effectExtent l="0" t="0" r="6985" b="0"/>
            <wp:wrapNone/>
            <wp:docPr id="14" name="Imagen 14" descr="Catedral de Notre Dame - La catedral gótica más famosa de Parí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edral de Notre Dame - La catedral gótica más famosa de París"/>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402965" cy="18897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noProof/>
          <w:lang w:eastAsia="es-MX"/>
        </w:rPr>
        <w:drawing>
          <wp:inline distT="0" distB="0" distL="0" distR="0" wp14:anchorId="25616F17" wp14:editId="18CF25A7">
            <wp:extent cx="2814964" cy="1876704"/>
            <wp:effectExtent l="0" t="0" r="4445" b="9525"/>
            <wp:docPr id="10" name="Imagen 10" descr="Museo del Louvre | Somos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seo del Louvre | SomosParis"/>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841586" cy="1894453"/>
                    </a:xfrm>
                    <a:prstGeom prst="rect">
                      <a:avLst/>
                    </a:prstGeom>
                    <a:noFill/>
                    <a:ln>
                      <a:noFill/>
                    </a:ln>
                  </pic:spPr>
                </pic:pic>
              </a:graphicData>
            </a:graphic>
          </wp:inline>
        </w:drawing>
      </w:r>
    </w:p>
    <w:p w14:paraId="3848B398" w14:textId="77777777" w:rsidR="004672DF" w:rsidRDefault="004672DF" w:rsidP="00CF3493">
      <w:pPr>
        <w:keepNext/>
        <w:pBdr>
          <w:bottom w:val="single" w:sz="6" w:space="2" w:color="E9DED0"/>
        </w:pBdr>
        <w:spacing w:before="100" w:after="20"/>
        <w:rPr>
          <w:b/>
          <w:color w:val="6B0505"/>
          <w:sz w:val="28"/>
        </w:rPr>
      </w:pPr>
    </w:p>
    <w:p w14:paraId="18DEC808" w14:textId="77777777" w:rsidR="004672DF" w:rsidRDefault="004672DF" w:rsidP="00CF3493">
      <w:pPr>
        <w:keepNext/>
        <w:pBdr>
          <w:bottom w:val="single" w:sz="6" w:space="2" w:color="E9DED0"/>
        </w:pBdr>
        <w:spacing w:before="100" w:after="20"/>
        <w:rPr>
          <w:b/>
          <w:color w:val="6B0505"/>
          <w:sz w:val="28"/>
        </w:rPr>
      </w:pPr>
    </w:p>
    <w:p w14:paraId="3729FF6C" w14:textId="77777777" w:rsidR="004672DF" w:rsidRDefault="004672DF" w:rsidP="00CF3493">
      <w:pPr>
        <w:keepNext/>
        <w:pBdr>
          <w:bottom w:val="single" w:sz="6" w:space="2" w:color="E9DED0"/>
        </w:pBdr>
        <w:spacing w:before="100" w:after="20"/>
        <w:rPr>
          <w:b/>
          <w:color w:val="6B0505"/>
          <w:sz w:val="28"/>
        </w:rPr>
      </w:pPr>
    </w:p>
    <w:p w14:paraId="54C6D6BD" w14:textId="77777777" w:rsidR="004672DF" w:rsidRDefault="004672DF" w:rsidP="00CF3493">
      <w:pPr>
        <w:keepNext/>
        <w:pBdr>
          <w:bottom w:val="single" w:sz="6" w:space="2" w:color="E9DED0"/>
        </w:pBdr>
        <w:spacing w:before="100" w:after="20"/>
        <w:rPr>
          <w:b/>
          <w:color w:val="6B0505"/>
          <w:sz w:val="28"/>
        </w:rPr>
      </w:pPr>
    </w:p>
    <w:p w14:paraId="1E1D46A1" w14:textId="77777777" w:rsidR="004672DF" w:rsidRDefault="004672DF" w:rsidP="00CF3493">
      <w:pPr>
        <w:keepNext/>
        <w:pBdr>
          <w:bottom w:val="single" w:sz="6" w:space="2" w:color="E9DED0"/>
        </w:pBdr>
        <w:spacing w:before="100" w:after="20"/>
        <w:rPr>
          <w:b/>
          <w:color w:val="6B0505"/>
          <w:sz w:val="28"/>
        </w:rPr>
      </w:pPr>
    </w:p>
    <w:p w14:paraId="6B2F6B28" w14:textId="77777777" w:rsidR="004672DF" w:rsidRDefault="004672DF" w:rsidP="00CF3493">
      <w:pPr>
        <w:keepNext/>
        <w:pBdr>
          <w:bottom w:val="single" w:sz="6" w:space="2" w:color="E9DED0"/>
        </w:pBdr>
        <w:spacing w:before="100" w:after="20"/>
        <w:rPr>
          <w:b/>
          <w:color w:val="6B0505"/>
          <w:sz w:val="28"/>
        </w:rPr>
      </w:pPr>
    </w:p>
    <w:p w14:paraId="41D508DB" w14:textId="77777777" w:rsidR="004672DF" w:rsidRDefault="004672DF" w:rsidP="00CF3493">
      <w:pPr>
        <w:keepNext/>
        <w:pBdr>
          <w:bottom w:val="single" w:sz="6" w:space="2" w:color="E9DED0"/>
        </w:pBdr>
        <w:spacing w:before="100" w:after="20"/>
        <w:rPr>
          <w:b/>
          <w:color w:val="6B0505"/>
          <w:sz w:val="28"/>
        </w:rPr>
      </w:pPr>
    </w:p>
    <w:p w14:paraId="2A355768" w14:textId="77777777" w:rsidR="003C3272" w:rsidRDefault="003C3272" w:rsidP="00CF3493">
      <w:pPr>
        <w:keepNext/>
        <w:pBdr>
          <w:bottom w:val="single" w:sz="6" w:space="2" w:color="E9DED0"/>
        </w:pBdr>
        <w:spacing w:before="100" w:after="20"/>
        <w:rPr>
          <w:b/>
          <w:color w:val="6B0505"/>
          <w:sz w:val="28"/>
        </w:rPr>
      </w:pPr>
      <w:r>
        <w:rPr>
          <w:b/>
          <w:color w:val="6B0505"/>
          <w:sz w:val="28"/>
        </w:rPr>
        <w:br w:type="page"/>
      </w:r>
    </w:p>
    <w:p w14:paraId="188CD457" w14:textId="77777777" w:rsidR="003C3272" w:rsidRDefault="003C3272" w:rsidP="00CF3493">
      <w:pPr>
        <w:keepNext/>
        <w:pBdr>
          <w:bottom w:val="single" w:sz="6" w:space="2" w:color="E9DED0"/>
        </w:pBdr>
        <w:spacing w:before="100" w:after="20"/>
        <w:rPr>
          <w:b/>
          <w:color w:val="6B0505"/>
          <w:sz w:val="28"/>
        </w:rPr>
      </w:pPr>
    </w:p>
    <w:p w14:paraId="6C6F7183" w14:textId="12D203DA" w:rsidR="00A5688B" w:rsidRPr="00CF3493" w:rsidRDefault="0001334A" w:rsidP="00CF3493">
      <w:pPr>
        <w:keepNext/>
        <w:pBdr>
          <w:bottom w:val="single" w:sz="6" w:space="2" w:color="E9DED0"/>
        </w:pBdr>
        <w:spacing w:before="100" w:after="20"/>
        <w:rPr>
          <w:sz w:val="24"/>
        </w:rPr>
      </w:pPr>
      <w:r w:rsidRPr="00DA5E92">
        <w:rPr>
          <w:b/>
          <w:color w:val="6B0505"/>
          <w:sz w:val="28"/>
        </w:rPr>
        <w:t>DÍA 5</w:t>
      </w:r>
      <w:r w:rsidRPr="00DA5E92">
        <w:rPr>
          <w:color w:val="6B0505"/>
          <w:sz w:val="28"/>
        </w:rPr>
        <w:t xml:space="preserve">   </w:t>
      </w:r>
      <w:r w:rsidRPr="00DC4120">
        <w:rPr>
          <w:b/>
          <w:color w:val="auto"/>
          <w:sz w:val="28"/>
        </w:rPr>
        <w:t>PARÍS- DISNEYLAND</w:t>
      </w:r>
      <w:r w:rsidR="00CF3493">
        <w:rPr>
          <w:sz w:val="24"/>
        </w:rPr>
        <w:t xml:space="preserve">                                                                          </w:t>
      </w:r>
      <w:r w:rsidR="00DC4F46" w:rsidRPr="00667447">
        <w:rPr>
          <w:i/>
          <w:color w:val="B89458"/>
          <w:sz w:val="20"/>
        </w:rPr>
        <w:t>jueves</w:t>
      </w:r>
      <w:r w:rsidR="00E57C05" w:rsidRPr="00667447">
        <w:rPr>
          <w:i/>
          <w:color w:val="B89458"/>
          <w:sz w:val="20"/>
        </w:rPr>
        <w:t xml:space="preserve"> 25 </w:t>
      </w:r>
      <w:r w:rsidR="007A3E27" w:rsidRPr="00667447">
        <w:rPr>
          <w:i/>
          <w:color w:val="B89458"/>
          <w:sz w:val="20"/>
        </w:rPr>
        <w:t>marzo</w:t>
      </w:r>
    </w:p>
    <w:p w14:paraId="0A62A2F5" w14:textId="2D2BDA46" w:rsidR="004D68D7" w:rsidRPr="00667447" w:rsidRDefault="004D68D7">
      <w:pPr>
        <w:keepNext/>
        <w:spacing w:after="60"/>
        <w:rPr>
          <w:sz w:val="22"/>
        </w:rPr>
      </w:pPr>
    </w:p>
    <w:p w14:paraId="6A0CF3F9" w14:textId="0DD535ED" w:rsidR="00667447" w:rsidRPr="00667447" w:rsidRDefault="00667447" w:rsidP="00667447">
      <w:pPr>
        <w:spacing w:after="0"/>
        <w:jc w:val="both"/>
        <w:rPr>
          <w:sz w:val="24"/>
          <w:szCs w:val="24"/>
        </w:rPr>
      </w:pPr>
      <w:r w:rsidRPr="00DC4F46">
        <w:rPr>
          <w:b/>
          <w:sz w:val="24"/>
          <w:szCs w:val="24"/>
        </w:rPr>
        <w:t>Desayuno.</w:t>
      </w:r>
      <w:r w:rsidRPr="00667447">
        <w:rPr>
          <w:sz w:val="24"/>
          <w:szCs w:val="24"/>
        </w:rPr>
        <w:t xml:space="preserve"> Después del desayuno, nos trasladaremos al mágico parque de “</w:t>
      </w:r>
      <w:proofErr w:type="spellStart"/>
      <w:r w:rsidRPr="00667447">
        <w:rPr>
          <w:b/>
          <w:sz w:val="24"/>
          <w:szCs w:val="24"/>
        </w:rPr>
        <w:t>Disneyland</w:t>
      </w:r>
      <w:proofErr w:type="spellEnd"/>
      <w:r w:rsidRPr="00667447">
        <w:rPr>
          <w:b/>
          <w:sz w:val="24"/>
          <w:szCs w:val="24"/>
        </w:rPr>
        <w:t xml:space="preserve"> Paris y Disney </w:t>
      </w:r>
      <w:proofErr w:type="spellStart"/>
      <w:r w:rsidRPr="00667447">
        <w:rPr>
          <w:b/>
          <w:sz w:val="24"/>
          <w:szCs w:val="24"/>
        </w:rPr>
        <w:t>Adventure</w:t>
      </w:r>
      <w:proofErr w:type="spellEnd"/>
      <w:r w:rsidRPr="00667447">
        <w:rPr>
          <w:b/>
          <w:sz w:val="24"/>
          <w:szCs w:val="24"/>
        </w:rPr>
        <w:t xml:space="preserve"> </w:t>
      </w:r>
      <w:proofErr w:type="spellStart"/>
      <w:r w:rsidRPr="00667447">
        <w:rPr>
          <w:b/>
          <w:sz w:val="24"/>
          <w:szCs w:val="24"/>
        </w:rPr>
        <w:t>World</w:t>
      </w:r>
      <w:proofErr w:type="spellEnd"/>
      <w:r w:rsidRPr="00667447">
        <w:rPr>
          <w:sz w:val="24"/>
          <w:szCs w:val="24"/>
        </w:rPr>
        <w:t xml:space="preserve">”. (2 parques, 1 día). A la hora indicada por el guía, nos trasladaremos de regreso al hotel. </w:t>
      </w:r>
    </w:p>
    <w:p w14:paraId="0DF89497" w14:textId="616D3DAC" w:rsidR="00667447" w:rsidRPr="00667447" w:rsidRDefault="00667447" w:rsidP="00667447">
      <w:pPr>
        <w:spacing w:after="0"/>
        <w:jc w:val="both"/>
        <w:rPr>
          <w:sz w:val="24"/>
          <w:szCs w:val="24"/>
        </w:rPr>
      </w:pPr>
      <w:r w:rsidRPr="00667447">
        <w:rPr>
          <w:sz w:val="24"/>
          <w:szCs w:val="24"/>
          <w:highlight w:val="yellow"/>
        </w:rPr>
        <w:t>*Si desea quedarse para el Show de Fuegos Artificiales a las 23:00hrs. el traslado será por su cuenta, al finalizar el espectáculo.</w:t>
      </w:r>
    </w:p>
    <w:p w14:paraId="1D27276C" w14:textId="2CF6A645" w:rsidR="0066030E" w:rsidRPr="00667447" w:rsidRDefault="003C3272">
      <w:pPr>
        <w:pStyle w:val="ItinBody"/>
        <w:spacing w:after="80"/>
        <w:ind w:left="173" w:right="72"/>
        <w:rPr>
          <w:lang w:val="es-MX"/>
        </w:rPr>
      </w:pPr>
      <w:r w:rsidRPr="003C3272">
        <w:rPr>
          <w:noProof/>
          <w:lang w:val="es-MX" w:eastAsia="es-MX"/>
        </w:rPr>
        <w:drawing>
          <wp:anchor distT="0" distB="0" distL="114300" distR="114300" simplePos="0" relativeHeight="251651584" behindDoc="0" locked="0" layoutInCell="1" allowOverlap="1" wp14:anchorId="46A24559" wp14:editId="4663C97E">
            <wp:simplePos x="0" y="0"/>
            <wp:positionH relativeFrom="column">
              <wp:posOffset>2819814</wp:posOffset>
            </wp:positionH>
            <wp:positionV relativeFrom="paragraph">
              <wp:posOffset>13717</wp:posOffset>
            </wp:positionV>
            <wp:extent cx="3822896" cy="2435962"/>
            <wp:effectExtent l="0" t="0" r="6350" b="2540"/>
            <wp:wrapNone/>
            <wp:docPr id="4" name="Imagen 4" descr="C:\Users\DISENO\Downloads\Fuegos--convertido-de-web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SENO\Downloads\Fuegos--convertido-de-webp.jpe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3859544" cy="245931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7447">
        <w:rPr>
          <w:noProof/>
          <w:lang w:val="es-MX" w:eastAsia="es-MX"/>
        </w:rPr>
        <w:drawing>
          <wp:inline distT="0" distB="0" distL="0" distR="0" wp14:anchorId="11F8D39E" wp14:editId="04F7F0FC">
            <wp:extent cx="2443277" cy="2443277"/>
            <wp:effectExtent l="0" t="0" r="0" b="0"/>
            <wp:docPr id="16" name="Imagen 16" descr="Disneyland París (ACTUALIZADO 2026) - Qué SABER antes de ir (con reseñas y  fotos)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neyland París (ACTUALIZADO 2026) - Qué SABER antes de ir (con reseñas y  fotos) - Tripadvisor"/>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455538" cy="2455538"/>
                    </a:xfrm>
                    <a:prstGeom prst="rect">
                      <a:avLst/>
                    </a:prstGeom>
                    <a:noFill/>
                    <a:ln>
                      <a:noFill/>
                    </a:ln>
                  </pic:spPr>
                </pic:pic>
              </a:graphicData>
            </a:graphic>
          </wp:inline>
        </w:drawing>
      </w:r>
    </w:p>
    <w:p w14:paraId="62715DC8" w14:textId="77777777" w:rsidR="004672DF" w:rsidRDefault="004672DF" w:rsidP="00CF3493">
      <w:pPr>
        <w:keepNext/>
        <w:pBdr>
          <w:bottom w:val="single" w:sz="6" w:space="2" w:color="E9DED0"/>
        </w:pBdr>
        <w:spacing w:before="100" w:after="20"/>
        <w:rPr>
          <w:b/>
          <w:color w:val="6B0505"/>
          <w:sz w:val="28"/>
        </w:rPr>
      </w:pPr>
    </w:p>
    <w:p w14:paraId="4289B493" w14:textId="3C6F432E" w:rsidR="00A5688B" w:rsidRPr="00CF3493" w:rsidRDefault="0001334A" w:rsidP="00CF3493">
      <w:pPr>
        <w:keepNext/>
        <w:pBdr>
          <w:bottom w:val="single" w:sz="6" w:space="2" w:color="E9DED0"/>
        </w:pBdr>
        <w:spacing w:before="100" w:after="20"/>
        <w:rPr>
          <w:sz w:val="24"/>
        </w:rPr>
      </w:pPr>
      <w:r w:rsidRPr="00DA5E92">
        <w:rPr>
          <w:b/>
          <w:color w:val="6B0505"/>
          <w:sz w:val="28"/>
        </w:rPr>
        <w:t>DÍA 6</w:t>
      </w:r>
      <w:r w:rsidRPr="00DA5E92">
        <w:rPr>
          <w:color w:val="6B0505"/>
          <w:sz w:val="28"/>
        </w:rPr>
        <w:t xml:space="preserve">   </w:t>
      </w:r>
      <w:r w:rsidRPr="00DC4120">
        <w:rPr>
          <w:b/>
          <w:color w:val="auto"/>
          <w:sz w:val="28"/>
        </w:rPr>
        <w:t>PARÍS • LUCERNA • ZÚRICH 720 km</w:t>
      </w:r>
      <w:r w:rsidR="00CF3493" w:rsidRPr="00DC4120">
        <w:rPr>
          <w:color w:val="auto"/>
          <w:sz w:val="24"/>
        </w:rPr>
        <w:t xml:space="preserve">                                            </w:t>
      </w:r>
      <w:r w:rsidR="00963A49" w:rsidRPr="00667447">
        <w:rPr>
          <w:i/>
          <w:color w:val="B89458"/>
          <w:sz w:val="20"/>
        </w:rPr>
        <w:t>viernes</w:t>
      </w:r>
      <w:r w:rsidR="00E57C05" w:rsidRPr="00667447">
        <w:rPr>
          <w:i/>
          <w:color w:val="B89458"/>
          <w:sz w:val="20"/>
        </w:rPr>
        <w:t xml:space="preserve"> 26 </w:t>
      </w:r>
      <w:r w:rsidR="007A3E27" w:rsidRPr="00667447">
        <w:rPr>
          <w:i/>
          <w:color w:val="B89458"/>
          <w:sz w:val="20"/>
        </w:rPr>
        <w:t>marzo</w:t>
      </w:r>
    </w:p>
    <w:p w14:paraId="37E1465E" w14:textId="77777777" w:rsidR="004D68D7" w:rsidRPr="00667447" w:rsidRDefault="004D68D7">
      <w:pPr>
        <w:keepNext/>
        <w:spacing w:after="60"/>
        <w:rPr>
          <w:sz w:val="22"/>
        </w:rPr>
      </w:pPr>
    </w:p>
    <w:p w14:paraId="15A71BD8" w14:textId="537ADF6A" w:rsidR="00667447" w:rsidRDefault="00667447" w:rsidP="00667447">
      <w:pPr>
        <w:spacing w:after="0"/>
        <w:jc w:val="both"/>
        <w:rPr>
          <w:sz w:val="24"/>
          <w:szCs w:val="24"/>
        </w:rPr>
      </w:pPr>
      <w:r w:rsidRPr="00963A49">
        <w:rPr>
          <w:b/>
          <w:sz w:val="24"/>
          <w:szCs w:val="24"/>
        </w:rPr>
        <w:t>Desayuno</w:t>
      </w:r>
      <w:r w:rsidRPr="00667447">
        <w:rPr>
          <w:sz w:val="24"/>
          <w:szCs w:val="24"/>
        </w:rPr>
        <w:t xml:space="preserve">. A primera hora de la mañana, saldremos hacia el sureste para llegar a la frontera con Suiza. Seguiremos hasta </w:t>
      </w:r>
      <w:r w:rsidRPr="00667447">
        <w:rPr>
          <w:b/>
          <w:bCs/>
          <w:sz w:val="24"/>
          <w:szCs w:val="24"/>
        </w:rPr>
        <w:t>Lucerna</w:t>
      </w:r>
      <w:r w:rsidRPr="00667447">
        <w:rPr>
          <w:sz w:val="24"/>
          <w:szCs w:val="24"/>
        </w:rPr>
        <w:t xml:space="preserve">, el lugar más turístico del país. La ciudad se encuentra a orillas del Lago de los Cuatro Cantones y el río </w:t>
      </w:r>
      <w:proofErr w:type="spellStart"/>
      <w:r w:rsidRPr="00667447">
        <w:rPr>
          <w:sz w:val="24"/>
          <w:szCs w:val="24"/>
        </w:rPr>
        <w:t>Reuss</w:t>
      </w:r>
      <w:proofErr w:type="spellEnd"/>
      <w:r w:rsidRPr="00667447">
        <w:rPr>
          <w:sz w:val="24"/>
          <w:szCs w:val="24"/>
        </w:rPr>
        <w:t xml:space="preserve">, con su conocido </w:t>
      </w:r>
      <w:r w:rsidRPr="00667447">
        <w:rPr>
          <w:b/>
          <w:bCs/>
          <w:sz w:val="24"/>
          <w:szCs w:val="24"/>
        </w:rPr>
        <w:t>Puente de la Capilla</w:t>
      </w:r>
      <w:r w:rsidRPr="00667447">
        <w:rPr>
          <w:sz w:val="24"/>
          <w:szCs w:val="24"/>
        </w:rPr>
        <w:t xml:space="preserve">. Disfrutaremos de tiempo libre en esta encantadora villa alpina. Más tarde, continuación a </w:t>
      </w:r>
      <w:r w:rsidRPr="00667447">
        <w:rPr>
          <w:b/>
          <w:bCs/>
          <w:sz w:val="24"/>
          <w:szCs w:val="24"/>
        </w:rPr>
        <w:t>Zúrich</w:t>
      </w:r>
      <w:r w:rsidRPr="00667447">
        <w:rPr>
          <w:sz w:val="24"/>
          <w:szCs w:val="24"/>
        </w:rPr>
        <w:t xml:space="preserve">. Llegada al hotel y </w:t>
      </w:r>
      <w:r w:rsidRPr="00667447">
        <w:rPr>
          <w:b/>
          <w:sz w:val="24"/>
          <w:szCs w:val="24"/>
        </w:rPr>
        <w:t>alojamiento</w:t>
      </w:r>
      <w:r w:rsidRPr="00667447">
        <w:rPr>
          <w:sz w:val="24"/>
          <w:szCs w:val="24"/>
        </w:rPr>
        <w:t>.</w:t>
      </w:r>
    </w:p>
    <w:p w14:paraId="2BD9C38B" w14:textId="04569BA1" w:rsidR="00FE6F01" w:rsidRPr="00667447" w:rsidRDefault="00FE6F01" w:rsidP="00FE6F01">
      <w:pPr>
        <w:spacing w:after="0"/>
        <w:jc w:val="center"/>
        <w:rPr>
          <w:sz w:val="24"/>
          <w:szCs w:val="24"/>
        </w:rPr>
      </w:pPr>
      <w:r>
        <w:rPr>
          <w:noProof/>
          <w:lang w:eastAsia="es-MX"/>
        </w:rPr>
        <w:drawing>
          <wp:inline distT="0" distB="0" distL="0" distR="0" wp14:anchorId="65EC484B" wp14:editId="41FFC508">
            <wp:extent cx="4187420" cy="2355860"/>
            <wp:effectExtent l="0" t="0" r="3810" b="6350"/>
            <wp:docPr id="5" name="Imagen 5" descr="Visita Puente de la Capilla en Lucerna - Tours &amp; Actividades | Expedia.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ita Puente de la Capilla en Lucerna - Tours &amp; Actividades | Expedia.mx"/>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4191591" cy="2358207"/>
                    </a:xfrm>
                    <a:prstGeom prst="rect">
                      <a:avLst/>
                    </a:prstGeom>
                    <a:noFill/>
                    <a:ln>
                      <a:noFill/>
                    </a:ln>
                  </pic:spPr>
                </pic:pic>
              </a:graphicData>
            </a:graphic>
          </wp:inline>
        </w:drawing>
      </w:r>
    </w:p>
    <w:p w14:paraId="5B34E4EA" w14:textId="77777777" w:rsidR="004D68D7" w:rsidRPr="00667447" w:rsidRDefault="004D68D7">
      <w:pPr>
        <w:pStyle w:val="ItinBody"/>
        <w:spacing w:after="80"/>
        <w:ind w:left="173" w:right="72"/>
        <w:rPr>
          <w:sz w:val="24"/>
          <w:lang w:val="es-MX"/>
        </w:rPr>
      </w:pPr>
    </w:p>
    <w:p w14:paraId="5C4666D9" w14:textId="2EFDE857" w:rsidR="00A5688B" w:rsidRPr="00CF3493" w:rsidRDefault="0001334A" w:rsidP="00CF3493">
      <w:pPr>
        <w:keepNext/>
        <w:pBdr>
          <w:bottom w:val="single" w:sz="6" w:space="2" w:color="E9DED0"/>
        </w:pBdr>
        <w:spacing w:before="100" w:after="20"/>
        <w:rPr>
          <w:sz w:val="24"/>
        </w:rPr>
      </w:pPr>
      <w:r w:rsidRPr="00DA5E92">
        <w:rPr>
          <w:b/>
          <w:color w:val="6B0505"/>
          <w:sz w:val="28"/>
        </w:rPr>
        <w:lastRenderedPageBreak/>
        <w:t>DÍA 7</w:t>
      </w:r>
      <w:r w:rsidRPr="00DA5E92">
        <w:rPr>
          <w:color w:val="6B0505"/>
          <w:sz w:val="28"/>
        </w:rPr>
        <w:t xml:space="preserve">   </w:t>
      </w:r>
      <w:r w:rsidRPr="00DC4120">
        <w:rPr>
          <w:b/>
          <w:color w:val="auto"/>
          <w:sz w:val="28"/>
        </w:rPr>
        <w:t>ZÚRICH • VERONA • VENECIA 540 km</w:t>
      </w:r>
      <w:r w:rsidR="00CF3493" w:rsidRPr="00DC4120">
        <w:rPr>
          <w:color w:val="auto"/>
          <w:sz w:val="24"/>
        </w:rPr>
        <w:t xml:space="preserve">                                        </w:t>
      </w:r>
      <w:r w:rsidR="002A32EB">
        <w:rPr>
          <w:i/>
          <w:color w:val="B89458"/>
          <w:sz w:val="20"/>
        </w:rPr>
        <w:t>s</w:t>
      </w:r>
      <w:r w:rsidR="00E57C05" w:rsidRPr="00667447">
        <w:rPr>
          <w:i/>
          <w:color w:val="B89458"/>
          <w:sz w:val="20"/>
        </w:rPr>
        <w:t xml:space="preserve">ábado 27 </w:t>
      </w:r>
      <w:r w:rsidR="007A3E27" w:rsidRPr="00667447">
        <w:rPr>
          <w:i/>
          <w:color w:val="B89458"/>
          <w:sz w:val="20"/>
        </w:rPr>
        <w:t>marzo</w:t>
      </w:r>
    </w:p>
    <w:p w14:paraId="13E48301" w14:textId="77777777" w:rsidR="004D68D7" w:rsidRPr="00667447" w:rsidRDefault="004D68D7">
      <w:pPr>
        <w:keepNext/>
        <w:spacing w:after="60"/>
        <w:rPr>
          <w:sz w:val="22"/>
        </w:rPr>
      </w:pPr>
    </w:p>
    <w:p w14:paraId="28A7E294" w14:textId="77777777" w:rsidR="00667447" w:rsidRPr="00667447" w:rsidRDefault="00667447" w:rsidP="00667447">
      <w:pPr>
        <w:spacing w:after="0"/>
        <w:jc w:val="both"/>
        <w:rPr>
          <w:b/>
          <w:sz w:val="24"/>
          <w:szCs w:val="24"/>
        </w:rPr>
      </w:pPr>
      <w:r w:rsidRPr="00667447">
        <w:rPr>
          <w:b/>
          <w:sz w:val="24"/>
          <w:szCs w:val="24"/>
        </w:rPr>
        <w:t>Desayuno</w:t>
      </w:r>
      <w:r w:rsidRPr="00667447">
        <w:rPr>
          <w:sz w:val="24"/>
          <w:szCs w:val="24"/>
        </w:rPr>
        <w:t xml:space="preserve"> y salida hacia la frontera con Italia. Pasando por las proximidades de </w:t>
      </w:r>
      <w:r w:rsidRPr="00667447">
        <w:rPr>
          <w:b/>
          <w:bCs/>
          <w:sz w:val="24"/>
          <w:szCs w:val="24"/>
        </w:rPr>
        <w:t>Milán</w:t>
      </w:r>
      <w:r w:rsidRPr="00667447">
        <w:rPr>
          <w:sz w:val="24"/>
          <w:szCs w:val="24"/>
        </w:rPr>
        <w:t xml:space="preserve">, llegaremos a la romántica y medieval ciudad de </w:t>
      </w:r>
      <w:r w:rsidRPr="00667447">
        <w:rPr>
          <w:b/>
          <w:bCs/>
          <w:sz w:val="24"/>
          <w:szCs w:val="24"/>
        </w:rPr>
        <w:t>Verona</w:t>
      </w:r>
      <w:r w:rsidRPr="00667447">
        <w:rPr>
          <w:sz w:val="24"/>
          <w:szCs w:val="24"/>
        </w:rPr>
        <w:t xml:space="preserve">. Tiempo libre, para dar un paseo. Posibilidad de realizar la </w:t>
      </w:r>
      <w:r w:rsidRPr="00667447">
        <w:rPr>
          <w:b/>
          <w:bCs/>
          <w:sz w:val="24"/>
          <w:szCs w:val="24"/>
        </w:rPr>
        <w:t>visita opcional de la ciudad</w:t>
      </w:r>
      <w:r w:rsidRPr="00667447">
        <w:rPr>
          <w:sz w:val="24"/>
          <w:szCs w:val="24"/>
        </w:rPr>
        <w:t xml:space="preserve">. Más tarde, continuación a </w:t>
      </w:r>
      <w:r w:rsidRPr="00667447">
        <w:rPr>
          <w:b/>
          <w:bCs/>
          <w:sz w:val="24"/>
          <w:szCs w:val="24"/>
        </w:rPr>
        <w:t>Venecia</w:t>
      </w:r>
      <w:r w:rsidRPr="00667447">
        <w:rPr>
          <w:sz w:val="24"/>
          <w:szCs w:val="24"/>
        </w:rPr>
        <w:t xml:space="preserve">. Llegada y </w:t>
      </w:r>
      <w:r w:rsidRPr="00667447">
        <w:rPr>
          <w:b/>
          <w:sz w:val="24"/>
          <w:szCs w:val="24"/>
        </w:rPr>
        <w:t>alojamiento.</w:t>
      </w:r>
    </w:p>
    <w:p w14:paraId="66B41F56" w14:textId="794C9A57" w:rsidR="004D68D7" w:rsidRPr="00667447" w:rsidRDefault="00EE1993" w:rsidP="00EE1993">
      <w:pPr>
        <w:pStyle w:val="ItinBody"/>
        <w:spacing w:after="80"/>
        <w:ind w:left="173" w:right="72"/>
        <w:jc w:val="center"/>
        <w:rPr>
          <w:sz w:val="24"/>
          <w:lang w:val="es-MX"/>
        </w:rPr>
      </w:pPr>
      <w:r>
        <w:rPr>
          <w:noProof/>
          <w:lang w:val="es-MX" w:eastAsia="es-MX"/>
        </w:rPr>
        <w:drawing>
          <wp:inline distT="0" distB="0" distL="0" distR="0" wp14:anchorId="2CD4031B" wp14:editId="19678B1F">
            <wp:extent cx="3460089" cy="1946660"/>
            <wp:effectExtent l="0" t="0" r="7620" b="0"/>
            <wp:docPr id="15" name="Imagen 15" descr="Verona turismo: qué visitar en Verona, Veneto, 2026 | Viaja con Ex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ona turismo: qué visitar en Verona, Veneto, 2026 | Viaja con Expedia"/>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483789" cy="1959994"/>
                    </a:xfrm>
                    <a:prstGeom prst="rect">
                      <a:avLst/>
                    </a:prstGeom>
                    <a:noFill/>
                    <a:ln>
                      <a:noFill/>
                    </a:ln>
                  </pic:spPr>
                </pic:pic>
              </a:graphicData>
            </a:graphic>
          </wp:inline>
        </w:drawing>
      </w:r>
    </w:p>
    <w:p w14:paraId="0844EF16" w14:textId="69519F74" w:rsidR="00A5688B" w:rsidRPr="00CF3493" w:rsidRDefault="0001334A" w:rsidP="00CF3493">
      <w:pPr>
        <w:keepNext/>
        <w:pBdr>
          <w:bottom w:val="single" w:sz="6" w:space="2" w:color="E9DED0"/>
        </w:pBdr>
        <w:spacing w:before="100" w:after="20"/>
        <w:rPr>
          <w:sz w:val="24"/>
        </w:rPr>
      </w:pPr>
      <w:r w:rsidRPr="00DA5E92">
        <w:rPr>
          <w:b/>
          <w:color w:val="6B0505"/>
          <w:sz w:val="28"/>
        </w:rPr>
        <w:t>DÍA 8</w:t>
      </w:r>
      <w:r w:rsidRPr="00DA5E92">
        <w:rPr>
          <w:color w:val="6B0505"/>
          <w:sz w:val="28"/>
        </w:rPr>
        <w:t xml:space="preserve">   </w:t>
      </w:r>
      <w:r w:rsidRPr="00DC4120">
        <w:rPr>
          <w:b/>
          <w:color w:val="auto"/>
          <w:sz w:val="28"/>
        </w:rPr>
        <w:t>VENECIA • FLORENCIA 260 km</w:t>
      </w:r>
      <w:r w:rsidR="00CF3493" w:rsidRPr="00DC4120">
        <w:rPr>
          <w:color w:val="auto"/>
          <w:sz w:val="24"/>
        </w:rPr>
        <w:t xml:space="preserve">                                                    </w:t>
      </w:r>
      <w:r w:rsidR="002A32EB">
        <w:rPr>
          <w:i/>
          <w:color w:val="B89458"/>
          <w:sz w:val="20"/>
        </w:rPr>
        <w:t>d</w:t>
      </w:r>
      <w:r w:rsidR="00E57C05" w:rsidRPr="00667447">
        <w:rPr>
          <w:i/>
          <w:color w:val="B89458"/>
          <w:sz w:val="20"/>
        </w:rPr>
        <w:t xml:space="preserve">omingo 28 </w:t>
      </w:r>
      <w:r w:rsidR="007A3E27" w:rsidRPr="00667447">
        <w:rPr>
          <w:i/>
          <w:color w:val="B89458"/>
          <w:sz w:val="20"/>
        </w:rPr>
        <w:t>marzo</w:t>
      </w:r>
    </w:p>
    <w:p w14:paraId="5794C25B" w14:textId="77777777" w:rsidR="004D68D7" w:rsidRPr="00667447" w:rsidRDefault="004D68D7">
      <w:pPr>
        <w:keepNext/>
        <w:spacing w:after="60"/>
        <w:rPr>
          <w:sz w:val="22"/>
        </w:rPr>
      </w:pPr>
    </w:p>
    <w:p w14:paraId="5BF2366C" w14:textId="057EFB05" w:rsidR="00667447" w:rsidRPr="00667447" w:rsidRDefault="00667447" w:rsidP="00667447">
      <w:pPr>
        <w:spacing w:after="0"/>
        <w:jc w:val="both"/>
        <w:rPr>
          <w:sz w:val="24"/>
          <w:szCs w:val="24"/>
        </w:rPr>
      </w:pPr>
      <w:r w:rsidRPr="00667447">
        <w:rPr>
          <w:sz w:val="20"/>
          <w:szCs w:val="20"/>
        </w:rPr>
        <w:t xml:space="preserve"> </w:t>
      </w:r>
      <w:r w:rsidRPr="00667447">
        <w:rPr>
          <w:sz w:val="24"/>
          <w:szCs w:val="24"/>
        </w:rPr>
        <w:t xml:space="preserve">Después del </w:t>
      </w:r>
      <w:r w:rsidRPr="00667447">
        <w:rPr>
          <w:b/>
          <w:sz w:val="24"/>
          <w:szCs w:val="24"/>
        </w:rPr>
        <w:t>desayuno</w:t>
      </w:r>
      <w:r w:rsidRPr="00667447">
        <w:rPr>
          <w:sz w:val="24"/>
          <w:szCs w:val="24"/>
        </w:rPr>
        <w:t xml:space="preserve">, nos dejaremos maravillar por la ciudad de las 118 islas con sus más de 400 puentes, cuyas características la convierten en única y exclusiva. </w:t>
      </w:r>
      <w:r w:rsidRPr="00667447">
        <w:rPr>
          <w:sz w:val="24"/>
          <w:szCs w:val="24"/>
          <w:u w:val="single"/>
        </w:rPr>
        <w:t>Tiempo libre</w:t>
      </w:r>
      <w:r w:rsidRPr="00667447">
        <w:rPr>
          <w:sz w:val="24"/>
          <w:szCs w:val="24"/>
        </w:rPr>
        <w:t xml:space="preserve">, para recorrer el </w:t>
      </w:r>
      <w:r w:rsidRPr="00667447">
        <w:rPr>
          <w:b/>
          <w:bCs/>
          <w:sz w:val="24"/>
          <w:szCs w:val="24"/>
        </w:rPr>
        <w:t xml:space="preserve">Puente de los Suspiros </w:t>
      </w:r>
      <w:r w:rsidRPr="00667447">
        <w:rPr>
          <w:sz w:val="24"/>
          <w:szCs w:val="24"/>
        </w:rPr>
        <w:t xml:space="preserve">y la </w:t>
      </w:r>
      <w:r w:rsidRPr="00667447">
        <w:rPr>
          <w:b/>
          <w:bCs/>
          <w:sz w:val="24"/>
          <w:szCs w:val="24"/>
        </w:rPr>
        <w:t>Plaza de San Marcos</w:t>
      </w:r>
      <w:r w:rsidRPr="00667447">
        <w:rPr>
          <w:sz w:val="24"/>
          <w:szCs w:val="24"/>
        </w:rPr>
        <w:t xml:space="preserve">, con su incomparable escenario donde destaca la </w:t>
      </w:r>
      <w:r w:rsidRPr="00667447">
        <w:rPr>
          <w:b/>
          <w:bCs/>
          <w:sz w:val="24"/>
          <w:szCs w:val="24"/>
        </w:rPr>
        <w:t>Basílica</w:t>
      </w:r>
      <w:r w:rsidRPr="00667447">
        <w:rPr>
          <w:sz w:val="24"/>
          <w:szCs w:val="24"/>
        </w:rPr>
        <w:t xml:space="preserve">, joya de la arquitectura, que nos muestra el esplendor vivido en esta ciudad. Para los que gusten, organizaremos una </w:t>
      </w:r>
      <w:r w:rsidRPr="00667447">
        <w:rPr>
          <w:b/>
          <w:bCs/>
          <w:sz w:val="24"/>
          <w:szCs w:val="24"/>
        </w:rPr>
        <w:t xml:space="preserve">serenata musical en góndolas </w:t>
      </w:r>
      <w:r w:rsidRPr="00667447">
        <w:rPr>
          <w:sz w:val="24"/>
          <w:szCs w:val="24"/>
        </w:rPr>
        <w:t xml:space="preserve">(opcional). Más tarde, salida hacia la autopista para atravesar los Apeninos y llegar a la ciudad de </w:t>
      </w:r>
      <w:r w:rsidRPr="00667447">
        <w:rPr>
          <w:b/>
          <w:bCs/>
          <w:sz w:val="24"/>
          <w:szCs w:val="24"/>
        </w:rPr>
        <w:t>Florencia</w:t>
      </w:r>
      <w:r w:rsidRPr="00667447">
        <w:rPr>
          <w:sz w:val="24"/>
          <w:szCs w:val="24"/>
        </w:rPr>
        <w:t xml:space="preserve">. </w:t>
      </w:r>
      <w:r w:rsidRPr="00667447">
        <w:rPr>
          <w:b/>
          <w:sz w:val="24"/>
          <w:szCs w:val="24"/>
        </w:rPr>
        <w:t>Alojamiento</w:t>
      </w:r>
      <w:r w:rsidRPr="00667447">
        <w:rPr>
          <w:sz w:val="24"/>
          <w:szCs w:val="24"/>
        </w:rPr>
        <w:t>.</w:t>
      </w:r>
    </w:p>
    <w:p w14:paraId="00F11313" w14:textId="07CEEC5F" w:rsidR="0066030E" w:rsidRPr="00667447" w:rsidRDefault="0066030E">
      <w:pPr>
        <w:pStyle w:val="ItinBody"/>
        <w:spacing w:after="80"/>
        <w:ind w:left="173" w:right="72"/>
        <w:rPr>
          <w:sz w:val="24"/>
          <w:lang w:val="es-MX"/>
        </w:rPr>
      </w:pPr>
    </w:p>
    <w:p w14:paraId="3B75769A" w14:textId="436E94F3" w:rsidR="00385693" w:rsidRPr="00667447" w:rsidRDefault="00EE1993" w:rsidP="00EE1993">
      <w:pPr>
        <w:pStyle w:val="ItinBody"/>
        <w:spacing w:after="80"/>
        <w:ind w:right="72"/>
        <w:rPr>
          <w:sz w:val="24"/>
          <w:u w:val="single"/>
          <w:lang w:val="es-MX"/>
        </w:rPr>
      </w:pPr>
      <w:r>
        <w:rPr>
          <w:noProof/>
          <w:sz w:val="24"/>
          <w:u w:val="single"/>
          <w:lang w:val="es-MX" w:eastAsia="es-MX"/>
        </w:rPr>
        <w:drawing>
          <wp:anchor distT="0" distB="0" distL="114300" distR="114300" simplePos="0" relativeHeight="251652608" behindDoc="0" locked="0" layoutInCell="1" allowOverlap="1" wp14:anchorId="7E3CD22E" wp14:editId="0F8353CE">
            <wp:simplePos x="0" y="0"/>
            <wp:positionH relativeFrom="column">
              <wp:posOffset>3540481</wp:posOffset>
            </wp:positionH>
            <wp:positionV relativeFrom="paragraph">
              <wp:posOffset>15901</wp:posOffset>
            </wp:positionV>
            <wp:extent cx="2981325" cy="1988185"/>
            <wp:effectExtent l="0" t="0" r="9525" b="0"/>
            <wp:wrapNone/>
            <wp:docPr id="18" name="Imagen 18" descr="C:\Users\DISENO\Downloads\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SENO\Downloads\92.jp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981325" cy="1988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inline distT="0" distB="0" distL="0" distR="0" wp14:anchorId="28903F37" wp14:editId="1CFA29C8">
            <wp:extent cx="2966151" cy="1977368"/>
            <wp:effectExtent l="0" t="0" r="5715" b="4445"/>
            <wp:docPr id="17" name="Imagen 17" descr="Historia y leyendas del puente de los Suspiros de Venecia - Mi Vi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storia y leyendas del puente de los Suspiros de Venecia - Mi Viaje"/>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980616" cy="1987011"/>
                    </a:xfrm>
                    <a:prstGeom prst="rect">
                      <a:avLst/>
                    </a:prstGeom>
                    <a:noFill/>
                    <a:ln>
                      <a:noFill/>
                    </a:ln>
                  </pic:spPr>
                </pic:pic>
              </a:graphicData>
            </a:graphic>
          </wp:inline>
        </w:drawing>
      </w:r>
    </w:p>
    <w:p w14:paraId="2453BC5A" w14:textId="77777777" w:rsidR="00A5688B" w:rsidRPr="00667447" w:rsidRDefault="0066030E" w:rsidP="0066030E">
      <w:pPr>
        <w:tabs>
          <w:tab w:val="left" w:pos="6198"/>
        </w:tabs>
      </w:pPr>
      <w:r w:rsidRPr="00667447">
        <w:tab/>
      </w:r>
    </w:p>
    <w:p w14:paraId="2444C48A" w14:textId="77777777" w:rsidR="00CF3493" w:rsidRDefault="00CF3493" w:rsidP="00CF3493">
      <w:pPr>
        <w:keepNext/>
        <w:pBdr>
          <w:bottom w:val="single" w:sz="6" w:space="2" w:color="E9DED0"/>
        </w:pBdr>
        <w:spacing w:before="100" w:after="20"/>
        <w:rPr>
          <w:b/>
          <w:color w:val="C46A50"/>
          <w:sz w:val="28"/>
        </w:rPr>
      </w:pPr>
    </w:p>
    <w:p w14:paraId="7618896C" w14:textId="586E4B16" w:rsidR="00A5688B" w:rsidRPr="00CF3493" w:rsidRDefault="0001334A" w:rsidP="00CF3493">
      <w:pPr>
        <w:keepNext/>
        <w:pBdr>
          <w:bottom w:val="single" w:sz="6" w:space="2" w:color="E9DED0"/>
        </w:pBdr>
        <w:spacing w:before="100" w:after="20"/>
        <w:rPr>
          <w:sz w:val="24"/>
        </w:rPr>
      </w:pPr>
      <w:r w:rsidRPr="00DA5E92">
        <w:rPr>
          <w:b/>
          <w:color w:val="6B0505"/>
          <w:sz w:val="28"/>
        </w:rPr>
        <w:t>DÍA 9</w:t>
      </w:r>
      <w:r w:rsidRPr="00DA5E92">
        <w:rPr>
          <w:color w:val="6B0505"/>
          <w:sz w:val="28"/>
        </w:rPr>
        <w:t xml:space="preserve">   </w:t>
      </w:r>
      <w:r w:rsidRPr="00DC4120">
        <w:rPr>
          <w:b/>
          <w:color w:val="auto"/>
          <w:sz w:val="28"/>
        </w:rPr>
        <w:t>FLORENCIA • ROMA 275 km</w:t>
      </w:r>
      <w:r w:rsidR="00CF3493" w:rsidRPr="00DC4120">
        <w:rPr>
          <w:b/>
          <w:color w:val="auto"/>
          <w:sz w:val="28"/>
        </w:rPr>
        <w:t xml:space="preserve">                                                     </w:t>
      </w:r>
      <w:r w:rsidR="007674F2">
        <w:rPr>
          <w:i/>
          <w:color w:val="B89458"/>
          <w:sz w:val="20"/>
        </w:rPr>
        <w:t>lu</w:t>
      </w:r>
      <w:r w:rsidR="00E57C05" w:rsidRPr="00667447">
        <w:rPr>
          <w:i/>
          <w:color w:val="B89458"/>
          <w:sz w:val="20"/>
        </w:rPr>
        <w:t>nes</w:t>
      </w:r>
      <w:r w:rsidRPr="00667447">
        <w:rPr>
          <w:i/>
          <w:color w:val="B89458"/>
          <w:sz w:val="20"/>
        </w:rPr>
        <w:t xml:space="preserve"> 29 </w:t>
      </w:r>
      <w:r w:rsidR="007A3E27" w:rsidRPr="00667447">
        <w:rPr>
          <w:i/>
          <w:color w:val="B89458"/>
          <w:sz w:val="20"/>
        </w:rPr>
        <w:t>marzo</w:t>
      </w:r>
    </w:p>
    <w:p w14:paraId="265CFE08" w14:textId="77777777" w:rsidR="004D68D7" w:rsidRPr="00667447" w:rsidRDefault="004D68D7">
      <w:pPr>
        <w:keepNext/>
        <w:spacing w:after="60"/>
        <w:rPr>
          <w:sz w:val="22"/>
        </w:rPr>
      </w:pPr>
    </w:p>
    <w:p w14:paraId="160084EE" w14:textId="0455129C" w:rsidR="00667447" w:rsidRDefault="00667447" w:rsidP="00667447">
      <w:pPr>
        <w:spacing w:after="0"/>
        <w:jc w:val="both"/>
        <w:rPr>
          <w:b/>
          <w:sz w:val="24"/>
          <w:szCs w:val="24"/>
        </w:rPr>
      </w:pPr>
      <w:r w:rsidRPr="00667447">
        <w:rPr>
          <w:b/>
          <w:sz w:val="24"/>
          <w:szCs w:val="24"/>
        </w:rPr>
        <w:t>Desayuno</w:t>
      </w:r>
      <w:r w:rsidRPr="00667447">
        <w:rPr>
          <w:sz w:val="24"/>
          <w:szCs w:val="24"/>
        </w:rPr>
        <w:t xml:space="preserve"> y visita a pie por esta inigualable ciudad donde el arte nos sorprenderá a cada paso. Contemplaremos la combinación de hermosos mármoles en la fachada de la </w:t>
      </w:r>
      <w:r w:rsidRPr="00667447">
        <w:rPr>
          <w:b/>
          <w:bCs/>
          <w:sz w:val="24"/>
          <w:szCs w:val="24"/>
        </w:rPr>
        <w:t xml:space="preserve">Catedral de Santa María del </w:t>
      </w:r>
      <w:proofErr w:type="spellStart"/>
      <w:r w:rsidRPr="00667447">
        <w:rPr>
          <w:b/>
          <w:bCs/>
          <w:sz w:val="24"/>
          <w:szCs w:val="24"/>
        </w:rPr>
        <w:t>Fiore</w:t>
      </w:r>
      <w:proofErr w:type="spellEnd"/>
      <w:r w:rsidRPr="00667447">
        <w:rPr>
          <w:b/>
          <w:bCs/>
          <w:sz w:val="24"/>
          <w:szCs w:val="24"/>
        </w:rPr>
        <w:t xml:space="preserve"> </w:t>
      </w:r>
      <w:r w:rsidRPr="00667447">
        <w:rPr>
          <w:sz w:val="24"/>
          <w:szCs w:val="24"/>
        </w:rPr>
        <w:t xml:space="preserve">y su inconfundible </w:t>
      </w:r>
      <w:r w:rsidRPr="00667447">
        <w:rPr>
          <w:b/>
          <w:bCs/>
          <w:sz w:val="24"/>
          <w:szCs w:val="24"/>
        </w:rPr>
        <w:t xml:space="preserve">Campanario </w:t>
      </w:r>
      <w:r w:rsidRPr="00667447">
        <w:rPr>
          <w:sz w:val="24"/>
          <w:szCs w:val="24"/>
        </w:rPr>
        <w:t xml:space="preserve">de </w:t>
      </w:r>
      <w:proofErr w:type="spellStart"/>
      <w:r w:rsidRPr="00667447">
        <w:rPr>
          <w:sz w:val="24"/>
          <w:szCs w:val="24"/>
        </w:rPr>
        <w:t>Giotto</w:t>
      </w:r>
      <w:proofErr w:type="spellEnd"/>
      <w:r w:rsidRPr="00667447">
        <w:rPr>
          <w:sz w:val="24"/>
          <w:szCs w:val="24"/>
        </w:rPr>
        <w:t xml:space="preserve">. También disfrutaremos del </w:t>
      </w:r>
      <w:r w:rsidRPr="00667447">
        <w:rPr>
          <w:b/>
          <w:bCs/>
          <w:sz w:val="24"/>
          <w:szCs w:val="24"/>
        </w:rPr>
        <w:t xml:space="preserve">Baptisterio </w:t>
      </w:r>
      <w:r w:rsidRPr="00667447">
        <w:rPr>
          <w:sz w:val="24"/>
          <w:szCs w:val="24"/>
        </w:rPr>
        <w:t xml:space="preserve">y sus célebres </w:t>
      </w:r>
      <w:r w:rsidRPr="00667447">
        <w:rPr>
          <w:b/>
          <w:bCs/>
          <w:sz w:val="24"/>
          <w:szCs w:val="24"/>
        </w:rPr>
        <w:t>Puertas del Paraíso</w:t>
      </w:r>
      <w:r w:rsidRPr="00667447">
        <w:rPr>
          <w:sz w:val="24"/>
          <w:szCs w:val="24"/>
        </w:rPr>
        <w:t xml:space="preserve">. Nos asomaremos al conocido </w:t>
      </w:r>
      <w:r w:rsidRPr="00667447">
        <w:rPr>
          <w:b/>
          <w:bCs/>
          <w:sz w:val="24"/>
          <w:szCs w:val="24"/>
        </w:rPr>
        <w:t xml:space="preserve">Ponte </w:t>
      </w:r>
      <w:proofErr w:type="spellStart"/>
      <w:r w:rsidRPr="00667447">
        <w:rPr>
          <w:b/>
          <w:bCs/>
          <w:sz w:val="24"/>
          <w:szCs w:val="24"/>
        </w:rPr>
        <w:t>Vecchio</w:t>
      </w:r>
      <w:proofErr w:type="spellEnd"/>
      <w:r w:rsidRPr="00667447">
        <w:rPr>
          <w:b/>
          <w:bCs/>
          <w:sz w:val="24"/>
          <w:szCs w:val="24"/>
        </w:rPr>
        <w:t xml:space="preserve"> </w:t>
      </w:r>
      <w:r w:rsidRPr="00667447">
        <w:rPr>
          <w:sz w:val="24"/>
          <w:szCs w:val="24"/>
        </w:rPr>
        <w:t xml:space="preserve">y llegaremos hasta la </w:t>
      </w:r>
      <w:r w:rsidRPr="00667447">
        <w:rPr>
          <w:b/>
          <w:bCs/>
          <w:sz w:val="24"/>
          <w:szCs w:val="24"/>
        </w:rPr>
        <w:t xml:space="preserve">Plaza de la Santa </w:t>
      </w:r>
      <w:proofErr w:type="spellStart"/>
      <w:r w:rsidRPr="00667447">
        <w:rPr>
          <w:b/>
          <w:bCs/>
          <w:sz w:val="24"/>
          <w:szCs w:val="24"/>
        </w:rPr>
        <w:t>Croce</w:t>
      </w:r>
      <w:proofErr w:type="spellEnd"/>
      <w:r w:rsidRPr="00667447">
        <w:rPr>
          <w:b/>
          <w:bCs/>
          <w:sz w:val="24"/>
          <w:szCs w:val="24"/>
        </w:rPr>
        <w:t xml:space="preserve"> </w:t>
      </w:r>
      <w:r w:rsidRPr="00667447">
        <w:rPr>
          <w:sz w:val="24"/>
          <w:szCs w:val="24"/>
        </w:rPr>
        <w:t xml:space="preserve">para admirar la </w:t>
      </w:r>
      <w:r w:rsidRPr="00667447">
        <w:rPr>
          <w:b/>
          <w:bCs/>
          <w:sz w:val="24"/>
          <w:szCs w:val="24"/>
        </w:rPr>
        <w:t xml:space="preserve">Basílica </w:t>
      </w:r>
      <w:r w:rsidRPr="00667447">
        <w:rPr>
          <w:sz w:val="24"/>
          <w:szCs w:val="24"/>
        </w:rPr>
        <w:t xml:space="preserve">franciscana del mismo nombre. Más tarde, continuación a </w:t>
      </w:r>
      <w:r w:rsidRPr="00667447">
        <w:rPr>
          <w:b/>
          <w:bCs/>
          <w:sz w:val="24"/>
          <w:szCs w:val="24"/>
        </w:rPr>
        <w:t>Roma</w:t>
      </w:r>
      <w:r w:rsidRPr="00667447">
        <w:rPr>
          <w:sz w:val="24"/>
          <w:szCs w:val="24"/>
        </w:rPr>
        <w:t xml:space="preserve">. Llegada y </w:t>
      </w:r>
      <w:r w:rsidRPr="00667447">
        <w:rPr>
          <w:b/>
          <w:sz w:val="24"/>
          <w:szCs w:val="24"/>
        </w:rPr>
        <w:t>alojamiento.</w:t>
      </w:r>
    </w:p>
    <w:p w14:paraId="4EB7A677" w14:textId="77777777" w:rsidR="00EE1993" w:rsidRPr="00667447" w:rsidRDefault="00EE1993" w:rsidP="00667447">
      <w:pPr>
        <w:spacing w:after="0"/>
        <w:jc w:val="both"/>
        <w:rPr>
          <w:sz w:val="24"/>
          <w:szCs w:val="24"/>
        </w:rPr>
      </w:pPr>
    </w:p>
    <w:p w14:paraId="1516A856" w14:textId="74AEB037" w:rsidR="007A3E27" w:rsidRDefault="00EE1993" w:rsidP="007A3E27">
      <w:pPr>
        <w:keepNext/>
        <w:pBdr>
          <w:bottom w:val="single" w:sz="6" w:space="2" w:color="E9DED0"/>
        </w:pBdr>
        <w:spacing w:before="100" w:after="20"/>
        <w:rPr>
          <w:sz w:val="24"/>
        </w:rPr>
      </w:pPr>
      <w:r>
        <w:rPr>
          <w:noProof/>
          <w:lang w:eastAsia="es-MX"/>
        </w:rPr>
        <w:drawing>
          <wp:anchor distT="0" distB="0" distL="114300" distR="114300" simplePos="0" relativeHeight="251653632" behindDoc="0" locked="0" layoutInCell="1" allowOverlap="1" wp14:anchorId="195969A6" wp14:editId="79B07D07">
            <wp:simplePos x="0" y="0"/>
            <wp:positionH relativeFrom="column">
              <wp:posOffset>3546474</wp:posOffset>
            </wp:positionH>
            <wp:positionV relativeFrom="paragraph">
              <wp:posOffset>69215</wp:posOffset>
            </wp:positionV>
            <wp:extent cx="3016369" cy="2004060"/>
            <wp:effectExtent l="0" t="0" r="0" b="0"/>
            <wp:wrapNone/>
            <wp:docPr id="21" name="Imagen 21" descr="Catedral de Santa María del Fiore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tedral de Santa María del Fiore - Wikipedia, la enciclopedia libre"/>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024322" cy="20093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es-MX"/>
        </w:rPr>
        <w:drawing>
          <wp:inline distT="0" distB="0" distL="0" distR="0" wp14:anchorId="0B547156" wp14:editId="75A874B8">
            <wp:extent cx="2705100" cy="2049380"/>
            <wp:effectExtent l="0" t="0" r="0" b="8255"/>
            <wp:docPr id="20" name="Imagen 20" descr="C:\Users\DISENO\Downloads\Ponte-Vecchio-scaled-e1647251408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ISENO\Downloads\Ponte-Vecchio-scaled-e1647251408182.jpg"/>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2780764" cy="2106703"/>
                    </a:xfrm>
                    <a:prstGeom prst="rect">
                      <a:avLst/>
                    </a:prstGeom>
                    <a:noFill/>
                    <a:ln>
                      <a:noFill/>
                    </a:ln>
                  </pic:spPr>
                </pic:pic>
              </a:graphicData>
            </a:graphic>
          </wp:inline>
        </w:drawing>
      </w:r>
    </w:p>
    <w:p w14:paraId="7248ED91" w14:textId="30F4A93C" w:rsidR="00A5688B" w:rsidRPr="00CF3493" w:rsidRDefault="0001334A" w:rsidP="00CF3493">
      <w:pPr>
        <w:keepNext/>
        <w:pBdr>
          <w:bottom w:val="single" w:sz="6" w:space="2" w:color="E9DED0"/>
        </w:pBdr>
        <w:spacing w:before="100" w:after="20"/>
        <w:rPr>
          <w:sz w:val="24"/>
        </w:rPr>
      </w:pPr>
      <w:r w:rsidRPr="00DA5E92">
        <w:rPr>
          <w:b/>
          <w:color w:val="6B0505"/>
          <w:sz w:val="28"/>
        </w:rPr>
        <w:t>DÍA 10</w:t>
      </w:r>
      <w:r w:rsidRPr="00DA5E92">
        <w:rPr>
          <w:color w:val="6B0505"/>
          <w:sz w:val="28"/>
        </w:rPr>
        <w:t xml:space="preserve">   </w:t>
      </w:r>
      <w:r w:rsidRPr="00DC4120">
        <w:rPr>
          <w:b/>
          <w:color w:val="auto"/>
          <w:sz w:val="28"/>
        </w:rPr>
        <w:t>ROMA</w:t>
      </w:r>
      <w:r w:rsidR="00CF3493" w:rsidRPr="00DC4120">
        <w:rPr>
          <w:color w:val="auto"/>
          <w:sz w:val="24"/>
        </w:rPr>
        <w:t xml:space="preserve"> </w:t>
      </w:r>
      <w:r w:rsidR="00CF3493">
        <w:rPr>
          <w:sz w:val="24"/>
        </w:rPr>
        <w:t xml:space="preserve">                                                                                                     </w:t>
      </w:r>
      <w:r w:rsidR="007674F2" w:rsidRPr="00667447">
        <w:rPr>
          <w:i/>
          <w:color w:val="B89458"/>
          <w:sz w:val="20"/>
        </w:rPr>
        <w:t>martes</w:t>
      </w:r>
      <w:r w:rsidRPr="00667447">
        <w:rPr>
          <w:i/>
          <w:color w:val="B89458"/>
          <w:sz w:val="20"/>
        </w:rPr>
        <w:t xml:space="preserve"> 30 </w:t>
      </w:r>
      <w:r w:rsidR="007A3E27" w:rsidRPr="00667447">
        <w:rPr>
          <w:i/>
          <w:color w:val="B89458"/>
          <w:sz w:val="20"/>
        </w:rPr>
        <w:t>marzo</w:t>
      </w:r>
    </w:p>
    <w:p w14:paraId="72CECC16" w14:textId="77777777" w:rsidR="00E57C05" w:rsidRPr="00667447" w:rsidRDefault="00E57C05">
      <w:pPr>
        <w:keepNext/>
        <w:spacing w:after="60"/>
        <w:rPr>
          <w:sz w:val="22"/>
        </w:rPr>
      </w:pPr>
    </w:p>
    <w:p w14:paraId="4865A4D4" w14:textId="2E679161" w:rsidR="00667447" w:rsidRDefault="00667447" w:rsidP="00667447">
      <w:pPr>
        <w:spacing w:after="0"/>
        <w:jc w:val="both"/>
        <w:rPr>
          <w:b/>
          <w:sz w:val="24"/>
          <w:szCs w:val="24"/>
        </w:rPr>
      </w:pPr>
      <w:r w:rsidRPr="00667447">
        <w:rPr>
          <w:sz w:val="24"/>
          <w:szCs w:val="24"/>
        </w:rPr>
        <w:t xml:space="preserve">Después del </w:t>
      </w:r>
      <w:r w:rsidRPr="00667447">
        <w:rPr>
          <w:b/>
          <w:sz w:val="24"/>
          <w:szCs w:val="24"/>
        </w:rPr>
        <w:t>desayuno</w:t>
      </w:r>
      <w:r w:rsidRPr="00667447">
        <w:rPr>
          <w:sz w:val="24"/>
          <w:szCs w:val="24"/>
        </w:rPr>
        <w:t xml:space="preserve">, realizaremos la visita de la ciudad. Admiraremos la inconfundible figura del </w:t>
      </w:r>
      <w:r w:rsidRPr="00667447">
        <w:rPr>
          <w:b/>
          <w:bCs/>
          <w:sz w:val="24"/>
          <w:szCs w:val="24"/>
        </w:rPr>
        <w:t>Anfiteatro Flavio</w:t>
      </w:r>
      <w:r w:rsidRPr="00667447">
        <w:rPr>
          <w:sz w:val="24"/>
          <w:szCs w:val="24"/>
        </w:rPr>
        <w:t xml:space="preserve">, más conocido como </w:t>
      </w:r>
      <w:r w:rsidRPr="00667447">
        <w:rPr>
          <w:b/>
          <w:bCs/>
          <w:sz w:val="24"/>
          <w:szCs w:val="24"/>
        </w:rPr>
        <w:t>“El Coliseo”</w:t>
      </w:r>
      <w:r w:rsidRPr="00667447">
        <w:rPr>
          <w:sz w:val="24"/>
          <w:szCs w:val="24"/>
        </w:rPr>
        <w:t xml:space="preserve">. Pasaremos también por el </w:t>
      </w:r>
      <w:r w:rsidRPr="00667447">
        <w:rPr>
          <w:b/>
          <w:bCs/>
          <w:sz w:val="24"/>
          <w:szCs w:val="24"/>
        </w:rPr>
        <w:t xml:space="preserve">Circo Máximo </w:t>
      </w:r>
      <w:r w:rsidRPr="00667447">
        <w:rPr>
          <w:sz w:val="24"/>
          <w:szCs w:val="24"/>
        </w:rPr>
        <w:t xml:space="preserve">y la </w:t>
      </w:r>
      <w:r w:rsidRPr="00667447">
        <w:rPr>
          <w:b/>
          <w:bCs/>
          <w:sz w:val="24"/>
          <w:szCs w:val="24"/>
        </w:rPr>
        <w:t xml:space="preserve">Basílica </w:t>
      </w:r>
      <w:r w:rsidRPr="00667447">
        <w:rPr>
          <w:sz w:val="24"/>
          <w:szCs w:val="24"/>
        </w:rPr>
        <w:t xml:space="preserve">patriarcal de </w:t>
      </w:r>
      <w:r w:rsidRPr="00667447">
        <w:rPr>
          <w:b/>
          <w:bCs/>
          <w:sz w:val="24"/>
          <w:szCs w:val="24"/>
        </w:rPr>
        <w:t>Santa María la Mayor</w:t>
      </w:r>
      <w:r w:rsidRPr="00667447">
        <w:rPr>
          <w:sz w:val="24"/>
          <w:szCs w:val="24"/>
        </w:rPr>
        <w:t xml:space="preserve">. Atravesando el río Tíber, llegaremos al </w:t>
      </w:r>
      <w:r w:rsidRPr="00667447">
        <w:rPr>
          <w:b/>
          <w:bCs/>
          <w:sz w:val="24"/>
          <w:szCs w:val="24"/>
        </w:rPr>
        <w:t>Vaticano</w:t>
      </w:r>
      <w:r w:rsidRPr="00667447">
        <w:rPr>
          <w:sz w:val="24"/>
          <w:szCs w:val="24"/>
        </w:rPr>
        <w:t xml:space="preserve">. </w:t>
      </w:r>
      <w:r w:rsidRPr="00667447">
        <w:rPr>
          <w:sz w:val="24"/>
          <w:szCs w:val="24"/>
          <w:u w:val="single"/>
        </w:rPr>
        <w:t>Tiempo libre</w:t>
      </w:r>
      <w:r w:rsidRPr="00667447">
        <w:rPr>
          <w:sz w:val="24"/>
          <w:szCs w:val="24"/>
        </w:rPr>
        <w:t xml:space="preserve">. A continuación, les propondremos la excursión opcional a la </w:t>
      </w:r>
      <w:r w:rsidRPr="00667447">
        <w:rPr>
          <w:b/>
          <w:bCs/>
          <w:sz w:val="24"/>
          <w:szCs w:val="24"/>
        </w:rPr>
        <w:t>Roma Barroca</w:t>
      </w:r>
      <w:r w:rsidRPr="00667447">
        <w:rPr>
          <w:sz w:val="24"/>
          <w:szCs w:val="24"/>
        </w:rPr>
        <w:t xml:space="preserve">, descendiendo del bus cerca del </w:t>
      </w:r>
      <w:r w:rsidRPr="00667447">
        <w:rPr>
          <w:b/>
          <w:bCs/>
          <w:sz w:val="24"/>
          <w:szCs w:val="24"/>
        </w:rPr>
        <w:t xml:space="preserve">Coliseo </w:t>
      </w:r>
      <w:r w:rsidRPr="00667447">
        <w:rPr>
          <w:sz w:val="24"/>
          <w:szCs w:val="24"/>
        </w:rPr>
        <w:t xml:space="preserve">para admirar esta obra incomparable con 2000 años de historia. Tras las explicaciones de nuestro guía y del tiempo libre para tomar las mejores fotos de recuerdo, pasearemos hasta la </w:t>
      </w:r>
      <w:r w:rsidRPr="00667447">
        <w:rPr>
          <w:b/>
          <w:bCs/>
          <w:sz w:val="24"/>
          <w:szCs w:val="24"/>
        </w:rPr>
        <w:t>Fontana de Trevi</w:t>
      </w:r>
      <w:r w:rsidRPr="00667447">
        <w:rPr>
          <w:sz w:val="24"/>
          <w:szCs w:val="24"/>
        </w:rPr>
        <w:t xml:space="preserve">. Descubriremos el </w:t>
      </w:r>
      <w:r w:rsidRPr="00667447">
        <w:rPr>
          <w:b/>
          <w:bCs/>
          <w:sz w:val="24"/>
          <w:szCs w:val="24"/>
        </w:rPr>
        <w:t xml:space="preserve">Panteón de Agripa </w:t>
      </w:r>
      <w:r w:rsidRPr="00667447">
        <w:rPr>
          <w:sz w:val="24"/>
          <w:szCs w:val="24"/>
        </w:rPr>
        <w:t xml:space="preserve">y la </w:t>
      </w:r>
      <w:r w:rsidRPr="00667447">
        <w:rPr>
          <w:b/>
          <w:bCs/>
          <w:sz w:val="24"/>
          <w:szCs w:val="24"/>
        </w:rPr>
        <w:t xml:space="preserve">Plaza </w:t>
      </w:r>
      <w:proofErr w:type="spellStart"/>
      <w:r w:rsidRPr="00667447">
        <w:rPr>
          <w:b/>
          <w:bCs/>
          <w:sz w:val="24"/>
          <w:szCs w:val="24"/>
        </w:rPr>
        <w:t>Navona</w:t>
      </w:r>
      <w:proofErr w:type="spellEnd"/>
      <w:r w:rsidRPr="00667447">
        <w:rPr>
          <w:sz w:val="24"/>
          <w:szCs w:val="24"/>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RPr="00667447">
        <w:rPr>
          <w:b/>
          <w:bCs/>
          <w:sz w:val="24"/>
          <w:szCs w:val="24"/>
        </w:rPr>
        <w:t xml:space="preserve">Museos Vaticanos </w:t>
      </w:r>
      <w:r w:rsidRPr="00667447">
        <w:rPr>
          <w:sz w:val="24"/>
          <w:szCs w:val="24"/>
        </w:rPr>
        <w:t xml:space="preserve">(con </w:t>
      </w:r>
      <w:r w:rsidRPr="00667447">
        <w:rPr>
          <w:b/>
          <w:bCs/>
          <w:sz w:val="24"/>
          <w:szCs w:val="24"/>
        </w:rPr>
        <w:t>entrada preferente</w:t>
      </w:r>
      <w:r w:rsidRPr="00667447">
        <w:rPr>
          <w:sz w:val="24"/>
          <w:szCs w:val="24"/>
        </w:rPr>
        <w:t xml:space="preserve">) hasta llegar a la </w:t>
      </w:r>
      <w:r w:rsidRPr="00667447">
        <w:rPr>
          <w:b/>
          <w:bCs/>
          <w:sz w:val="24"/>
          <w:szCs w:val="24"/>
        </w:rPr>
        <w:t>Capilla Sixtina</w:t>
      </w:r>
      <w:r w:rsidRPr="00667447">
        <w:rPr>
          <w:sz w:val="24"/>
          <w:szCs w:val="24"/>
        </w:rPr>
        <w:t xml:space="preserve">. Admiraremos los dos momentos de Miguel Ángel: la </w:t>
      </w:r>
      <w:r w:rsidRPr="00667447">
        <w:rPr>
          <w:b/>
          <w:bCs/>
          <w:sz w:val="24"/>
          <w:szCs w:val="24"/>
        </w:rPr>
        <w:t xml:space="preserve">Bóveda </w:t>
      </w:r>
      <w:r w:rsidRPr="00667447">
        <w:rPr>
          <w:sz w:val="24"/>
          <w:szCs w:val="24"/>
        </w:rPr>
        <w:t xml:space="preserve">(con 33 años) y </w:t>
      </w:r>
      <w:r w:rsidRPr="00667447">
        <w:rPr>
          <w:b/>
          <w:bCs/>
          <w:sz w:val="24"/>
          <w:szCs w:val="24"/>
        </w:rPr>
        <w:t xml:space="preserve">El Juicio Final </w:t>
      </w:r>
      <w:r w:rsidRPr="00667447">
        <w:rPr>
          <w:sz w:val="24"/>
          <w:szCs w:val="24"/>
        </w:rPr>
        <w:t xml:space="preserve">(ya con 60 años). </w:t>
      </w:r>
      <w:r w:rsidRPr="00667447">
        <w:rPr>
          <w:b/>
          <w:sz w:val="24"/>
          <w:szCs w:val="24"/>
        </w:rPr>
        <w:t>Alojamiento.</w:t>
      </w:r>
    </w:p>
    <w:p w14:paraId="5641109A" w14:textId="77777777" w:rsidR="0092538E" w:rsidRPr="00667447" w:rsidRDefault="0092538E" w:rsidP="00667447">
      <w:pPr>
        <w:spacing w:after="0"/>
        <w:jc w:val="both"/>
        <w:rPr>
          <w:sz w:val="24"/>
          <w:szCs w:val="24"/>
        </w:rPr>
      </w:pPr>
    </w:p>
    <w:p w14:paraId="5D5C7947" w14:textId="40D2CBBB" w:rsidR="00E57C05" w:rsidRPr="00667447" w:rsidRDefault="00894F80" w:rsidP="00894F80">
      <w:pPr>
        <w:pStyle w:val="ItinBody"/>
        <w:spacing w:after="80"/>
        <w:ind w:right="72"/>
        <w:rPr>
          <w:sz w:val="24"/>
          <w:lang w:val="es-MX"/>
        </w:rPr>
      </w:pPr>
      <w:r>
        <w:rPr>
          <w:noProof/>
          <w:lang w:val="es-MX" w:eastAsia="es-MX"/>
        </w:rPr>
        <w:lastRenderedPageBreak/>
        <w:drawing>
          <wp:anchor distT="0" distB="0" distL="114300" distR="114300" simplePos="0" relativeHeight="251657728" behindDoc="0" locked="0" layoutInCell="1" allowOverlap="1" wp14:anchorId="1B6E0A3F" wp14:editId="35DF1EA8">
            <wp:simplePos x="0" y="0"/>
            <wp:positionH relativeFrom="column">
              <wp:posOffset>2187372</wp:posOffset>
            </wp:positionH>
            <wp:positionV relativeFrom="paragraph">
              <wp:posOffset>3886</wp:posOffset>
            </wp:positionV>
            <wp:extent cx="1546860" cy="1546860"/>
            <wp:effectExtent l="0" t="0" r="0" b="0"/>
            <wp:wrapNone/>
            <wp:docPr id="23" name="Imagen 23" descr="Recomendaciones y artículos sobre Rome - KLM 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comendaciones y artículos sobre Rome - KLM ES"/>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1546860" cy="1546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0800" behindDoc="0" locked="0" layoutInCell="1" allowOverlap="1" wp14:anchorId="6FE4F8C8" wp14:editId="7C3D3DE3">
            <wp:simplePos x="0" y="0"/>
            <wp:positionH relativeFrom="column">
              <wp:posOffset>3825977</wp:posOffset>
            </wp:positionH>
            <wp:positionV relativeFrom="paragraph">
              <wp:posOffset>3886</wp:posOffset>
            </wp:positionV>
            <wp:extent cx="2706370" cy="1547346"/>
            <wp:effectExtent l="0" t="0" r="0" b="0"/>
            <wp:wrapNone/>
            <wp:docPr id="24" name="Imagen 24" descr="El Estado de la Ciudad del Vaticano, pasado y presente - Om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l Estado de la Ciudad del Vaticano, pasado y presente - Omnes"/>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2760551" cy="157832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inline distT="0" distB="0" distL="0" distR="0" wp14:anchorId="78F82D81" wp14:editId="3FE0B590">
            <wp:extent cx="2107977" cy="1543507"/>
            <wp:effectExtent l="0" t="0" r="6985" b="0"/>
            <wp:docPr id="22" name="Imagen 22" descr="COLISEO DE ROMA I. EL PROCESO PROYECTUAL Y CONSTRUCTIVO DEL ANFITEATRO  FLAV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LISEO DE ROMA I. EL PROCESO PROYECTUAL Y CONSTRUCTIVO DEL ANFITEATRO  FLAVIO"/>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2153408" cy="1576773"/>
                    </a:xfrm>
                    <a:prstGeom prst="rect">
                      <a:avLst/>
                    </a:prstGeom>
                    <a:noFill/>
                    <a:ln>
                      <a:noFill/>
                    </a:ln>
                  </pic:spPr>
                </pic:pic>
              </a:graphicData>
            </a:graphic>
          </wp:inline>
        </w:drawing>
      </w:r>
    </w:p>
    <w:p w14:paraId="48820128" w14:textId="1345D53F" w:rsidR="00A5688B" w:rsidRPr="00CF3493" w:rsidRDefault="0001334A" w:rsidP="00CF3493">
      <w:pPr>
        <w:keepNext/>
        <w:pBdr>
          <w:bottom w:val="single" w:sz="6" w:space="2" w:color="E9DED0"/>
        </w:pBdr>
        <w:spacing w:before="100" w:after="20"/>
        <w:rPr>
          <w:sz w:val="24"/>
        </w:rPr>
      </w:pPr>
      <w:r w:rsidRPr="00DA5E92">
        <w:rPr>
          <w:b/>
          <w:color w:val="6B0505"/>
          <w:sz w:val="28"/>
        </w:rPr>
        <w:t>DÍA 11</w:t>
      </w:r>
      <w:r w:rsidRPr="00DA5E92">
        <w:rPr>
          <w:color w:val="6B0505"/>
          <w:sz w:val="28"/>
        </w:rPr>
        <w:t xml:space="preserve">   </w:t>
      </w:r>
      <w:r w:rsidRPr="00DC4120">
        <w:rPr>
          <w:b/>
          <w:color w:val="auto"/>
          <w:sz w:val="28"/>
        </w:rPr>
        <w:t>ROMA</w:t>
      </w:r>
      <w:r w:rsidR="00CF3493">
        <w:rPr>
          <w:sz w:val="24"/>
        </w:rPr>
        <w:t xml:space="preserve">                                                                                                  </w:t>
      </w:r>
      <w:r w:rsidR="00CE742B" w:rsidRPr="00667447">
        <w:rPr>
          <w:i/>
          <w:color w:val="B89458"/>
          <w:sz w:val="20"/>
        </w:rPr>
        <w:t>miércoles</w:t>
      </w:r>
      <w:r w:rsidRPr="00667447">
        <w:rPr>
          <w:i/>
          <w:color w:val="B89458"/>
          <w:sz w:val="20"/>
        </w:rPr>
        <w:t xml:space="preserve"> 31 </w:t>
      </w:r>
      <w:r w:rsidR="007A3E27" w:rsidRPr="00667447">
        <w:rPr>
          <w:i/>
          <w:color w:val="B89458"/>
          <w:sz w:val="20"/>
        </w:rPr>
        <w:t>marzo</w:t>
      </w:r>
    </w:p>
    <w:p w14:paraId="3E7338D1" w14:textId="77777777" w:rsidR="004D68D7" w:rsidRPr="00667447" w:rsidRDefault="004D68D7">
      <w:pPr>
        <w:keepNext/>
        <w:spacing w:after="60"/>
        <w:rPr>
          <w:sz w:val="22"/>
        </w:rPr>
      </w:pPr>
    </w:p>
    <w:p w14:paraId="4B87CE55" w14:textId="2AA22317" w:rsidR="00667447" w:rsidRDefault="00667447" w:rsidP="00667447">
      <w:pPr>
        <w:spacing w:after="0"/>
        <w:jc w:val="both"/>
        <w:rPr>
          <w:b/>
          <w:sz w:val="24"/>
          <w:szCs w:val="24"/>
        </w:rPr>
      </w:pPr>
      <w:r w:rsidRPr="00667447">
        <w:rPr>
          <w:b/>
          <w:sz w:val="24"/>
          <w:szCs w:val="24"/>
        </w:rPr>
        <w:t>Desayuno</w:t>
      </w:r>
      <w:r w:rsidRPr="00667447">
        <w:rPr>
          <w:sz w:val="24"/>
          <w:szCs w:val="24"/>
        </w:rPr>
        <w:t xml:space="preserve"> y día libre. Excursión opcional de día completo a </w:t>
      </w:r>
      <w:r w:rsidRPr="00667447">
        <w:rPr>
          <w:b/>
          <w:bCs/>
          <w:sz w:val="24"/>
          <w:szCs w:val="24"/>
        </w:rPr>
        <w:t xml:space="preserve">Nápoles y </w:t>
      </w:r>
      <w:proofErr w:type="spellStart"/>
      <w:r w:rsidRPr="00667447">
        <w:rPr>
          <w:b/>
          <w:bCs/>
          <w:sz w:val="24"/>
          <w:szCs w:val="24"/>
        </w:rPr>
        <w:t>Capri</w:t>
      </w:r>
      <w:proofErr w:type="spellEnd"/>
      <w:r w:rsidRPr="00667447">
        <w:rPr>
          <w:sz w:val="24"/>
          <w:szCs w:val="24"/>
        </w:rPr>
        <w:t xml:space="preserve">. Saldremos de Roma para llegar a </w:t>
      </w:r>
      <w:r w:rsidRPr="00667447">
        <w:rPr>
          <w:b/>
          <w:bCs/>
          <w:sz w:val="24"/>
          <w:szCs w:val="24"/>
        </w:rPr>
        <w:t>Nápoles</w:t>
      </w:r>
      <w:r w:rsidRPr="00667447">
        <w:rPr>
          <w:sz w:val="24"/>
          <w:szCs w:val="24"/>
        </w:rPr>
        <w:t xml:space="preserve">, directamente al centro histórico de la ciudad, continuaremos hasta el puerto de Nápoles para embarcar hacia la paradisíaca isla de </w:t>
      </w:r>
      <w:proofErr w:type="spellStart"/>
      <w:r w:rsidRPr="00667447">
        <w:rPr>
          <w:b/>
          <w:bCs/>
          <w:sz w:val="24"/>
          <w:szCs w:val="24"/>
        </w:rPr>
        <w:t>Capri</w:t>
      </w:r>
      <w:proofErr w:type="spellEnd"/>
      <w:r w:rsidRPr="00667447">
        <w:rPr>
          <w:sz w:val="24"/>
          <w:szCs w:val="24"/>
        </w:rPr>
        <w:t xml:space="preserve">. A la llegada, nos esperará un barco privado para navegar rodeando una parte de la isla y ver </w:t>
      </w:r>
      <w:proofErr w:type="spellStart"/>
      <w:r w:rsidRPr="00667447">
        <w:rPr>
          <w:sz w:val="24"/>
          <w:szCs w:val="24"/>
        </w:rPr>
        <w:t>Capri</w:t>
      </w:r>
      <w:proofErr w:type="spellEnd"/>
      <w:r w:rsidRPr="00667447">
        <w:rPr>
          <w:sz w:val="24"/>
          <w:szCs w:val="24"/>
        </w:rPr>
        <w:t xml:space="preserve"> desde el mar. Desembarcaremos en </w:t>
      </w:r>
      <w:r w:rsidRPr="00667447">
        <w:rPr>
          <w:b/>
          <w:bCs/>
          <w:sz w:val="24"/>
          <w:szCs w:val="24"/>
        </w:rPr>
        <w:t xml:space="preserve">Marina Grande, </w:t>
      </w:r>
      <w:r w:rsidRPr="00667447">
        <w:rPr>
          <w:sz w:val="24"/>
          <w:szCs w:val="24"/>
        </w:rPr>
        <w:t xml:space="preserve">para subir hasta </w:t>
      </w:r>
      <w:proofErr w:type="spellStart"/>
      <w:r w:rsidRPr="00667447">
        <w:rPr>
          <w:sz w:val="24"/>
          <w:szCs w:val="24"/>
        </w:rPr>
        <w:t>Capri</w:t>
      </w:r>
      <w:proofErr w:type="spellEnd"/>
      <w:r w:rsidRPr="00667447">
        <w:rPr>
          <w:sz w:val="24"/>
          <w:szCs w:val="24"/>
        </w:rPr>
        <w:t xml:space="preserve"> (con </w:t>
      </w:r>
      <w:r w:rsidRPr="00667447">
        <w:rPr>
          <w:b/>
          <w:bCs/>
          <w:sz w:val="24"/>
          <w:szCs w:val="24"/>
        </w:rPr>
        <w:t>almuerzo incluido</w:t>
      </w:r>
      <w:r w:rsidRPr="00667447">
        <w:rPr>
          <w:sz w:val="24"/>
          <w:szCs w:val="24"/>
        </w:rPr>
        <w:t xml:space="preserve">), centro de la vida mundana y del glamour. Tiempo libre, hasta la hora de regresar a </w:t>
      </w:r>
      <w:r w:rsidRPr="00667447">
        <w:rPr>
          <w:b/>
          <w:bCs/>
          <w:sz w:val="24"/>
          <w:szCs w:val="24"/>
        </w:rPr>
        <w:t>Roma</w:t>
      </w:r>
      <w:r w:rsidRPr="00667447">
        <w:rPr>
          <w:sz w:val="24"/>
          <w:szCs w:val="24"/>
        </w:rPr>
        <w:t xml:space="preserve">. </w:t>
      </w:r>
      <w:r w:rsidRPr="00667447">
        <w:rPr>
          <w:b/>
          <w:sz w:val="24"/>
          <w:szCs w:val="24"/>
        </w:rPr>
        <w:t>Alojamiento.</w:t>
      </w:r>
    </w:p>
    <w:p w14:paraId="2928F1AA" w14:textId="00EF9EA4" w:rsidR="00894F80" w:rsidRPr="00667447" w:rsidRDefault="009B70E0" w:rsidP="00667447">
      <w:pPr>
        <w:spacing w:after="0"/>
        <w:jc w:val="both"/>
        <w:rPr>
          <w:b/>
          <w:sz w:val="24"/>
          <w:szCs w:val="24"/>
        </w:rPr>
      </w:pPr>
      <w:r>
        <w:rPr>
          <w:noProof/>
          <w:lang w:eastAsia="es-MX"/>
        </w:rPr>
        <w:drawing>
          <wp:anchor distT="0" distB="0" distL="114300" distR="114300" simplePos="0" relativeHeight="251661824" behindDoc="1" locked="0" layoutInCell="1" allowOverlap="1" wp14:anchorId="60AABAE8" wp14:editId="2974B1CD">
            <wp:simplePos x="0" y="0"/>
            <wp:positionH relativeFrom="column">
              <wp:posOffset>3516122</wp:posOffset>
            </wp:positionH>
            <wp:positionV relativeFrom="paragraph">
              <wp:posOffset>4445</wp:posOffset>
            </wp:positionV>
            <wp:extent cx="3015615" cy="2009775"/>
            <wp:effectExtent l="0" t="0" r="0" b="9525"/>
            <wp:wrapNone/>
            <wp:docPr id="26" name="Imagen 26" descr="Cómo llegar a Capri, Italia | myTour in It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ómo llegar a Capri, Italia | myTour in Italy"/>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3015615"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00894F80">
        <w:rPr>
          <w:noProof/>
          <w:lang w:eastAsia="es-MX"/>
        </w:rPr>
        <w:drawing>
          <wp:inline distT="0" distB="0" distL="0" distR="0" wp14:anchorId="45CE652F" wp14:editId="4F2B8B3A">
            <wp:extent cx="2663763" cy="1996491"/>
            <wp:effectExtent l="0" t="0" r="3810" b="3810"/>
            <wp:docPr id="25" name="Imagen 25" descr="▷ Qué ver en Nápoles en 3 días: imprescindibles + 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Qué ver en Nápoles en 3 días: imprescindibles + MAPA"/>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2696176" cy="2020785"/>
                    </a:xfrm>
                    <a:prstGeom prst="rect">
                      <a:avLst/>
                    </a:prstGeom>
                    <a:noFill/>
                    <a:ln>
                      <a:noFill/>
                    </a:ln>
                  </pic:spPr>
                </pic:pic>
              </a:graphicData>
            </a:graphic>
          </wp:inline>
        </w:drawing>
      </w:r>
    </w:p>
    <w:p w14:paraId="6A389E6F" w14:textId="77777777" w:rsidR="004D68D7" w:rsidRPr="00667447" w:rsidRDefault="004D68D7">
      <w:pPr>
        <w:pStyle w:val="ItinBody"/>
        <w:spacing w:after="80"/>
        <w:ind w:left="173" w:right="72"/>
        <w:rPr>
          <w:sz w:val="24"/>
          <w:lang w:val="es-MX"/>
        </w:rPr>
      </w:pPr>
    </w:p>
    <w:p w14:paraId="6B22CD3A" w14:textId="59773D5C" w:rsidR="00A5688B" w:rsidRPr="00CF3493" w:rsidRDefault="0001334A" w:rsidP="00CF3493">
      <w:pPr>
        <w:keepNext/>
        <w:pBdr>
          <w:bottom w:val="single" w:sz="6" w:space="2" w:color="E9DED0"/>
        </w:pBdr>
        <w:spacing w:before="100" w:after="20"/>
        <w:rPr>
          <w:sz w:val="24"/>
        </w:rPr>
      </w:pPr>
      <w:r w:rsidRPr="00DA5E92">
        <w:rPr>
          <w:b/>
          <w:color w:val="6B0505"/>
          <w:sz w:val="28"/>
        </w:rPr>
        <w:t>DÍA 12</w:t>
      </w:r>
      <w:r w:rsidRPr="00DA5E92">
        <w:rPr>
          <w:color w:val="6B0505"/>
          <w:sz w:val="28"/>
        </w:rPr>
        <w:t xml:space="preserve">   </w:t>
      </w:r>
      <w:r w:rsidRPr="00DC4120">
        <w:rPr>
          <w:b/>
          <w:color w:val="auto"/>
          <w:sz w:val="28"/>
        </w:rPr>
        <w:t>ROMA • PISA • NIZA 690 km</w:t>
      </w:r>
      <w:r w:rsidR="00CF3493" w:rsidRPr="00DC4120">
        <w:rPr>
          <w:color w:val="auto"/>
          <w:sz w:val="24"/>
        </w:rPr>
        <w:t xml:space="preserve">                                                              </w:t>
      </w:r>
      <w:r w:rsidR="00CE742B">
        <w:rPr>
          <w:i/>
          <w:color w:val="B89458"/>
          <w:sz w:val="20"/>
        </w:rPr>
        <w:t>j</w:t>
      </w:r>
      <w:r w:rsidR="00E57C05" w:rsidRPr="00667447">
        <w:rPr>
          <w:i/>
          <w:color w:val="B89458"/>
          <w:sz w:val="20"/>
        </w:rPr>
        <w:t>ueves</w:t>
      </w:r>
      <w:r w:rsidRPr="00667447">
        <w:rPr>
          <w:i/>
          <w:color w:val="B89458"/>
          <w:sz w:val="20"/>
        </w:rPr>
        <w:t xml:space="preserve"> 01 </w:t>
      </w:r>
      <w:r w:rsidR="007A3E27" w:rsidRPr="00667447">
        <w:rPr>
          <w:i/>
          <w:color w:val="B89458"/>
          <w:sz w:val="20"/>
        </w:rPr>
        <w:t>abril</w:t>
      </w:r>
    </w:p>
    <w:p w14:paraId="312827A7" w14:textId="77777777" w:rsidR="004D68D7" w:rsidRPr="00667447" w:rsidRDefault="004D68D7">
      <w:pPr>
        <w:keepNext/>
        <w:spacing w:after="60"/>
        <w:rPr>
          <w:sz w:val="22"/>
        </w:rPr>
      </w:pPr>
    </w:p>
    <w:p w14:paraId="437FC4A4" w14:textId="76B04F2F" w:rsidR="00667447" w:rsidRPr="00667447" w:rsidRDefault="00667447" w:rsidP="00667447">
      <w:pPr>
        <w:spacing w:after="0"/>
        <w:jc w:val="both"/>
        <w:rPr>
          <w:sz w:val="24"/>
          <w:szCs w:val="24"/>
        </w:rPr>
      </w:pPr>
      <w:r w:rsidRPr="00667447">
        <w:rPr>
          <w:b/>
          <w:sz w:val="24"/>
          <w:szCs w:val="24"/>
        </w:rPr>
        <w:t>Desayuno</w:t>
      </w:r>
      <w:r w:rsidRPr="00667447">
        <w:rPr>
          <w:sz w:val="24"/>
          <w:szCs w:val="24"/>
        </w:rPr>
        <w:t xml:space="preserve"> y salida hacia </w:t>
      </w:r>
      <w:r w:rsidRPr="00667447">
        <w:rPr>
          <w:b/>
          <w:bCs/>
          <w:sz w:val="24"/>
          <w:szCs w:val="24"/>
        </w:rPr>
        <w:t>Pisa</w:t>
      </w:r>
      <w:r w:rsidRPr="00667447">
        <w:rPr>
          <w:sz w:val="24"/>
          <w:szCs w:val="24"/>
        </w:rPr>
        <w:t xml:space="preserve">, identificada siempre por su famosa </w:t>
      </w:r>
      <w:r w:rsidRPr="00667447">
        <w:rPr>
          <w:b/>
          <w:bCs/>
          <w:sz w:val="24"/>
          <w:szCs w:val="24"/>
        </w:rPr>
        <w:t>Torre Inclinada</w:t>
      </w:r>
      <w:r w:rsidRPr="00667447">
        <w:rPr>
          <w:sz w:val="24"/>
          <w:szCs w:val="24"/>
        </w:rPr>
        <w:t xml:space="preserve">, acompañada por la </w:t>
      </w:r>
      <w:r w:rsidRPr="00667447">
        <w:rPr>
          <w:b/>
          <w:bCs/>
          <w:sz w:val="24"/>
          <w:szCs w:val="24"/>
        </w:rPr>
        <w:t xml:space="preserve">Catedral </w:t>
      </w:r>
      <w:r w:rsidRPr="00667447">
        <w:rPr>
          <w:sz w:val="24"/>
          <w:szCs w:val="24"/>
        </w:rPr>
        <w:t xml:space="preserve">y el </w:t>
      </w:r>
      <w:r w:rsidRPr="00667447">
        <w:rPr>
          <w:b/>
          <w:bCs/>
          <w:sz w:val="24"/>
          <w:szCs w:val="24"/>
        </w:rPr>
        <w:t>Baptisterio</w:t>
      </w:r>
      <w:r w:rsidRPr="00667447">
        <w:rPr>
          <w:sz w:val="24"/>
          <w:szCs w:val="24"/>
        </w:rPr>
        <w:t xml:space="preserve">. Después del </w:t>
      </w:r>
      <w:r w:rsidRPr="00667447">
        <w:rPr>
          <w:sz w:val="24"/>
          <w:szCs w:val="24"/>
          <w:u w:val="single"/>
        </w:rPr>
        <w:t>tiempo libre</w:t>
      </w:r>
      <w:r w:rsidRPr="00667447">
        <w:rPr>
          <w:sz w:val="24"/>
          <w:szCs w:val="24"/>
        </w:rPr>
        <w:t xml:space="preserve">, continuaremos nuestra ruta y, pasando por </w:t>
      </w:r>
      <w:r w:rsidRPr="00667447">
        <w:rPr>
          <w:b/>
          <w:bCs/>
          <w:sz w:val="24"/>
          <w:szCs w:val="24"/>
        </w:rPr>
        <w:t>Génova</w:t>
      </w:r>
      <w:r w:rsidRPr="00667447">
        <w:rPr>
          <w:sz w:val="24"/>
          <w:szCs w:val="24"/>
        </w:rPr>
        <w:t xml:space="preserve">, recorreremos la Riviera italiana para llegar a la frontera con Francia y poco después a </w:t>
      </w:r>
      <w:r w:rsidRPr="00667447">
        <w:rPr>
          <w:b/>
          <w:bCs/>
          <w:sz w:val="24"/>
          <w:szCs w:val="24"/>
        </w:rPr>
        <w:t>Niza</w:t>
      </w:r>
      <w:r w:rsidRPr="00667447">
        <w:rPr>
          <w:sz w:val="24"/>
          <w:szCs w:val="24"/>
        </w:rPr>
        <w:t xml:space="preserve">, capital de la Costa Azul. </w:t>
      </w:r>
      <w:r w:rsidRPr="00667447">
        <w:rPr>
          <w:b/>
          <w:sz w:val="24"/>
          <w:szCs w:val="24"/>
        </w:rPr>
        <w:t>Alojamiento</w:t>
      </w:r>
      <w:r w:rsidRPr="00667447">
        <w:rPr>
          <w:sz w:val="24"/>
          <w:szCs w:val="24"/>
        </w:rPr>
        <w:t xml:space="preserve">. Por la noche, organizaremos la excursión opcional al mundialmente conocido </w:t>
      </w:r>
      <w:r w:rsidRPr="00667447">
        <w:rPr>
          <w:b/>
          <w:bCs/>
          <w:sz w:val="24"/>
          <w:szCs w:val="24"/>
        </w:rPr>
        <w:t>Principado de Mónaco</w:t>
      </w:r>
      <w:r w:rsidRPr="00667447">
        <w:rPr>
          <w:sz w:val="24"/>
          <w:szCs w:val="24"/>
        </w:rPr>
        <w:t xml:space="preserve">, donde la elegancia, la arquitectura y la iluminación se reúnen para formar un entorno único. Dispondremos de </w:t>
      </w:r>
      <w:r w:rsidRPr="00667447">
        <w:rPr>
          <w:sz w:val="24"/>
          <w:szCs w:val="24"/>
          <w:u w:val="single"/>
        </w:rPr>
        <w:t>tiempo libre</w:t>
      </w:r>
      <w:r w:rsidRPr="00667447">
        <w:rPr>
          <w:sz w:val="24"/>
          <w:szCs w:val="24"/>
        </w:rPr>
        <w:t xml:space="preserve"> para visitar el </w:t>
      </w:r>
      <w:r w:rsidRPr="00667447">
        <w:rPr>
          <w:b/>
          <w:bCs/>
          <w:sz w:val="24"/>
          <w:szCs w:val="24"/>
        </w:rPr>
        <w:t>Casino de Montecarlo</w:t>
      </w:r>
      <w:r w:rsidRPr="00667447">
        <w:rPr>
          <w:sz w:val="24"/>
          <w:szCs w:val="24"/>
        </w:rPr>
        <w:t>.</w:t>
      </w:r>
    </w:p>
    <w:p w14:paraId="6A2CF1A9" w14:textId="408B3EB2" w:rsidR="004E2681" w:rsidRPr="00667447" w:rsidRDefault="009B70E0">
      <w:pPr>
        <w:pStyle w:val="ItinBody"/>
        <w:spacing w:after="80"/>
        <w:ind w:left="173" w:right="72"/>
        <w:rPr>
          <w:sz w:val="24"/>
          <w:lang w:val="es-MX"/>
        </w:rPr>
      </w:pPr>
      <w:r>
        <w:rPr>
          <w:noProof/>
          <w:lang w:val="es-MX" w:eastAsia="es-MX"/>
        </w:rPr>
        <w:lastRenderedPageBreak/>
        <w:drawing>
          <wp:anchor distT="0" distB="0" distL="114300" distR="114300" simplePos="0" relativeHeight="251662848" behindDoc="0" locked="0" layoutInCell="1" allowOverlap="1" wp14:anchorId="32C529A8" wp14:editId="23E8BA17">
            <wp:simplePos x="0" y="0"/>
            <wp:positionH relativeFrom="column">
              <wp:posOffset>3854247</wp:posOffset>
            </wp:positionH>
            <wp:positionV relativeFrom="paragraph">
              <wp:posOffset>3810</wp:posOffset>
            </wp:positionV>
            <wp:extent cx="2562809" cy="1701754"/>
            <wp:effectExtent l="0" t="0" r="0" b="0"/>
            <wp:wrapNone/>
            <wp:docPr id="27" name="Imagen 27" descr="Casino de Montecarl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sino de Montecarlo - Wikipedia, la enciclopedia libre"/>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2562809" cy="1701754"/>
                    </a:xfrm>
                    <a:prstGeom prst="rect">
                      <a:avLst/>
                    </a:prstGeom>
                    <a:noFill/>
                    <a:ln>
                      <a:noFill/>
                    </a:ln>
                  </pic:spPr>
                </pic:pic>
              </a:graphicData>
            </a:graphic>
            <wp14:sizeRelH relativeFrom="page">
              <wp14:pctWidth>0</wp14:pctWidth>
            </wp14:sizeRelH>
            <wp14:sizeRelV relativeFrom="page">
              <wp14:pctHeight>0</wp14:pctHeight>
            </wp14:sizeRelV>
          </wp:anchor>
        </w:drawing>
      </w:r>
      <w:r w:rsidR="004E2681" w:rsidRPr="00667447">
        <w:rPr>
          <w:noProof/>
          <w:lang w:val="es-MX" w:eastAsia="es-MX"/>
        </w:rPr>
        <w:drawing>
          <wp:inline distT="0" distB="0" distL="0" distR="0" wp14:anchorId="23F5311D" wp14:editId="3A87F75C">
            <wp:extent cx="2516429" cy="1679630"/>
            <wp:effectExtent l="0" t="0" r="0" b="0"/>
            <wp:docPr id="9" name="Imagen 9" descr="La Torre de Pisa gana vertic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Torre de Pisa gana verticalidad"/>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527949" cy="1687319"/>
                    </a:xfrm>
                    <a:prstGeom prst="rect">
                      <a:avLst/>
                    </a:prstGeom>
                    <a:noFill/>
                    <a:ln>
                      <a:noFill/>
                    </a:ln>
                  </pic:spPr>
                </pic:pic>
              </a:graphicData>
            </a:graphic>
          </wp:inline>
        </w:drawing>
      </w:r>
    </w:p>
    <w:p w14:paraId="593FC805" w14:textId="77777777" w:rsidR="004D68D7" w:rsidRPr="00667447" w:rsidRDefault="004D68D7">
      <w:pPr>
        <w:pStyle w:val="ItinBody"/>
        <w:spacing w:after="80"/>
        <w:ind w:left="173" w:right="72"/>
        <w:rPr>
          <w:sz w:val="24"/>
          <w:lang w:val="es-MX"/>
        </w:rPr>
      </w:pPr>
    </w:p>
    <w:p w14:paraId="56BC2DDD" w14:textId="2BAEA6C8" w:rsidR="00A5688B" w:rsidRPr="00CF3493" w:rsidRDefault="0001334A" w:rsidP="00CF3493">
      <w:pPr>
        <w:keepNext/>
        <w:pBdr>
          <w:bottom w:val="single" w:sz="6" w:space="2" w:color="E9DED0"/>
        </w:pBdr>
        <w:spacing w:before="100" w:after="20"/>
        <w:rPr>
          <w:sz w:val="24"/>
        </w:rPr>
      </w:pPr>
      <w:r w:rsidRPr="00DA5E92">
        <w:rPr>
          <w:b/>
          <w:color w:val="6B0505"/>
          <w:sz w:val="28"/>
        </w:rPr>
        <w:t>DÍA 13</w:t>
      </w:r>
      <w:r w:rsidRPr="00DA5E92">
        <w:rPr>
          <w:color w:val="6B0505"/>
          <w:sz w:val="28"/>
        </w:rPr>
        <w:t xml:space="preserve">   </w:t>
      </w:r>
      <w:r w:rsidRPr="00DC4120">
        <w:rPr>
          <w:b/>
          <w:color w:val="auto"/>
          <w:sz w:val="28"/>
        </w:rPr>
        <w:t>NIZA • BARCELONA 660 km</w:t>
      </w:r>
      <w:r w:rsidR="00CF3493" w:rsidRPr="00DC4120">
        <w:rPr>
          <w:color w:val="auto"/>
          <w:sz w:val="24"/>
        </w:rPr>
        <w:t xml:space="preserve">                                                            </w:t>
      </w:r>
      <w:r w:rsidR="00CE742B">
        <w:rPr>
          <w:i/>
          <w:color w:val="B89458"/>
          <w:sz w:val="20"/>
        </w:rPr>
        <w:t>v</w:t>
      </w:r>
      <w:r w:rsidR="00E57C05" w:rsidRPr="00667447">
        <w:rPr>
          <w:i/>
          <w:color w:val="B89458"/>
          <w:sz w:val="20"/>
        </w:rPr>
        <w:t>iernes</w:t>
      </w:r>
      <w:r w:rsidRPr="00667447">
        <w:rPr>
          <w:i/>
          <w:color w:val="B89458"/>
          <w:sz w:val="20"/>
        </w:rPr>
        <w:t xml:space="preserve"> 02 </w:t>
      </w:r>
      <w:r w:rsidR="007A3E27" w:rsidRPr="00667447">
        <w:rPr>
          <w:i/>
          <w:color w:val="B89458"/>
          <w:sz w:val="20"/>
        </w:rPr>
        <w:t>abril</w:t>
      </w:r>
    </w:p>
    <w:p w14:paraId="0C386429" w14:textId="77777777" w:rsidR="004D68D7" w:rsidRPr="00667447" w:rsidRDefault="004D68D7">
      <w:pPr>
        <w:keepNext/>
        <w:spacing w:after="60"/>
        <w:rPr>
          <w:sz w:val="22"/>
        </w:rPr>
      </w:pPr>
    </w:p>
    <w:p w14:paraId="66554C7A" w14:textId="3237CB50" w:rsidR="00667447" w:rsidRDefault="00667447" w:rsidP="00667447">
      <w:pPr>
        <w:spacing w:after="0"/>
        <w:jc w:val="both"/>
        <w:rPr>
          <w:sz w:val="24"/>
          <w:szCs w:val="24"/>
        </w:rPr>
      </w:pPr>
      <w:r w:rsidRPr="00667447">
        <w:rPr>
          <w:b/>
          <w:sz w:val="24"/>
          <w:szCs w:val="24"/>
        </w:rPr>
        <w:t>Desayuno</w:t>
      </w:r>
      <w:r w:rsidRPr="00667447">
        <w:rPr>
          <w:sz w:val="24"/>
          <w:szCs w:val="24"/>
        </w:rPr>
        <w:t xml:space="preserve"> y salida hacia España. Atravesando las regiones de la Provenza, Alpes y Costa Azul y la </w:t>
      </w:r>
      <w:proofErr w:type="spellStart"/>
      <w:r w:rsidRPr="00667447">
        <w:rPr>
          <w:sz w:val="24"/>
          <w:szCs w:val="24"/>
        </w:rPr>
        <w:t>Occitania</w:t>
      </w:r>
      <w:proofErr w:type="spellEnd"/>
      <w:r w:rsidRPr="00667447">
        <w:rPr>
          <w:sz w:val="24"/>
          <w:szCs w:val="24"/>
        </w:rPr>
        <w:t xml:space="preserve">, llegaremos hasta la frontera. Entrando en </w:t>
      </w:r>
      <w:r w:rsidRPr="00667447">
        <w:rPr>
          <w:b/>
          <w:bCs/>
          <w:sz w:val="24"/>
          <w:szCs w:val="24"/>
        </w:rPr>
        <w:t xml:space="preserve">Barcelona, </w:t>
      </w:r>
      <w:r w:rsidRPr="00667447">
        <w:rPr>
          <w:sz w:val="24"/>
          <w:szCs w:val="24"/>
        </w:rPr>
        <w:t xml:space="preserve">realizaremos una breve visita de la ciudad para conocer la </w:t>
      </w:r>
      <w:r w:rsidRPr="00667447">
        <w:rPr>
          <w:b/>
          <w:bCs/>
          <w:sz w:val="24"/>
          <w:szCs w:val="24"/>
        </w:rPr>
        <w:t>Sagrada Familia</w:t>
      </w:r>
      <w:r w:rsidRPr="00667447">
        <w:rPr>
          <w:sz w:val="24"/>
          <w:szCs w:val="24"/>
        </w:rPr>
        <w:t xml:space="preserve">, la </w:t>
      </w:r>
      <w:r w:rsidRPr="00667447">
        <w:rPr>
          <w:b/>
          <w:bCs/>
          <w:sz w:val="24"/>
          <w:szCs w:val="24"/>
        </w:rPr>
        <w:t>Plaza Cataluña</w:t>
      </w:r>
      <w:r w:rsidRPr="00667447">
        <w:rPr>
          <w:sz w:val="24"/>
          <w:szCs w:val="24"/>
        </w:rPr>
        <w:t xml:space="preserve">, la </w:t>
      </w:r>
      <w:r w:rsidRPr="00667447">
        <w:rPr>
          <w:b/>
          <w:bCs/>
          <w:sz w:val="24"/>
          <w:szCs w:val="24"/>
        </w:rPr>
        <w:t>Plaza de España</w:t>
      </w:r>
      <w:r w:rsidRPr="00667447">
        <w:rPr>
          <w:sz w:val="24"/>
          <w:szCs w:val="24"/>
        </w:rPr>
        <w:t xml:space="preserve">, el </w:t>
      </w:r>
      <w:r w:rsidRPr="00667447">
        <w:rPr>
          <w:b/>
          <w:bCs/>
          <w:sz w:val="24"/>
          <w:szCs w:val="24"/>
        </w:rPr>
        <w:t>Monumento a Colón</w:t>
      </w:r>
      <w:r w:rsidRPr="00667447">
        <w:rPr>
          <w:sz w:val="24"/>
          <w:szCs w:val="24"/>
        </w:rPr>
        <w:t>, etc. Alojamiento.</w:t>
      </w:r>
    </w:p>
    <w:p w14:paraId="217F966E" w14:textId="668C1EDD" w:rsidR="009B70E0" w:rsidRPr="00667447" w:rsidRDefault="009B70E0" w:rsidP="00667447">
      <w:pPr>
        <w:spacing w:after="0"/>
        <w:jc w:val="both"/>
        <w:rPr>
          <w:sz w:val="24"/>
          <w:szCs w:val="24"/>
        </w:rPr>
      </w:pPr>
      <w:r>
        <w:rPr>
          <w:noProof/>
          <w:lang w:eastAsia="es-MX"/>
        </w:rPr>
        <w:drawing>
          <wp:anchor distT="0" distB="0" distL="114300" distR="114300" simplePos="0" relativeHeight="251663872" behindDoc="0" locked="0" layoutInCell="1" allowOverlap="1" wp14:anchorId="7F485732" wp14:editId="4056D507">
            <wp:simplePos x="0" y="0"/>
            <wp:positionH relativeFrom="column">
              <wp:posOffset>3104516</wp:posOffset>
            </wp:positionH>
            <wp:positionV relativeFrom="paragraph">
              <wp:posOffset>6985</wp:posOffset>
            </wp:positionV>
            <wp:extent cx="3211830" cy="2141220"/>
            <wp:effectExtent l="0" t="0" r="7620" b="0"/>
            <wp:wrapNone/>
            <wp:docPr id="29" name="Imagen 29" descr="Plaza de España (Sevill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laza de España (Sevilla) - Wikipedia, la enciclopedia libre"/>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3212045" cy="214136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581AC463" wp14:editId="6318C219">
            <wp:extent cx="2171700" cy="2171700"/>
            <wp:effectExtent l="0" t="0" r="0" b="0"/>
            <wp:docPr id="28" name="Imagen 28" descr="La Sagrada Familia: Todo lo que tienes que saber | Architectural Dig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a Sagrada Familia: Todo lo que tienes que saber | Architectural Digest"/>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177991" cy="2177991"/>
                    </a:xfrm>
                    <a:prstGeom prst="rect">
                      <a:avLst/>
                    </a:prstGeom>
                    <a:noFill/>
                    <a:ln>
                      <a:noFill/>
                    </a:ln>
                  </pic:spPr>
                </pic:pic>
              </a:graphicData>
            </a:graphic>
          </wp:inline>
        </w:drawing>
      </w:r>
    </w:p>
    <w:p w14:paraId="12ADEF3B" w14:textId="77777777" w:rsidR="004D68D7" w:rsidRPr="00667447" w:rsidRDefault="004D68D7">
      <w:pPr>
        <w:pStyle w:val="ItinBody"/>
        <w:spacing w:after="80"/>
        <w:ind w:left="173" w:right="72"/>
        <w:rPr>
          <w:sz w:val="24"/>
          <w:lang w:val="es-MX"/>
        </w:rPr>
      </w:pPr>
    </w:p>
    <w:p w14:paraId="0A88198D" w14:textId="6C343A6D" w:rsidR="00A5688B" w:rsidRPr="00CF3493" w:rsidRDefault="0001334A" w:rsidP="00CF3493">
      <w:pPr>
        <w:keepNext/>
        <w:pBdr>
          <w:bottom w:val="single" w:sz="6" w:space="2" w:color="E9DED0"/>
        </w:pBdr>
        <w:spacing w:before="100" w:after="20"/>
        <w:rPr>
          <w:sz w:val="24"/>
        </w:rPr>
      </w:pPr>
      <w:r w:rsidRPr="00DA5E92">
        <w:rPr>
          <w:b/>
          <w:color w:val="6B0505"/>
          <w:sz w:val="28"/>
        </w:rPr>
        <w:t>DÍA 14</w:t>
      </w:r>
      <w:r w:rsidRPr="00DA5E92">
        <w:rPr>
          <w:color w:val="6B0505"/>
          <w:sz w:val="28"/>
        </w:rPr>
        <w:t xml:space="preserve">   </w:t>
      </w:r>
      <w:r w:rsidRPr="00DC4120">
        <w:rPr>
          <w:b/>
          <w:color w:val="auto"/>
          <w:sz w:val="28"/>
        </w:rPr>
        <w:t>BARCELONA • ZARAGOZA • MADRID 620 km</w:t>
      </w:r>
      <w:r w:rsidR="00CF3493" w:rsidRPr="00DC4120">
        <w:rPr>
          <w:color w:val="auto"/>
          <w:sz w:val="24"/>
        </w:rPr>
        <w:t xml:space="preserve">                          </w:t>
      </w:r>
      <w:r w:rsidR="002B3922">
        <w:rPr>
          <w:i/>
          <w:color w:val="B89458"/>
          <w:sz w:val="20"/>
        </w:rPr>
        <w:t>s</w:t>
      </w:r>
      <w:r w:rsidRPr="00667447">
        <w:rPr>
          <w:i/>
          <w:color w:val="B89458"/>
          <w:sz w:val="20"/>
        </w:rPr>
        <w:t xml:space="preserve">ábado 03 </w:t>
      </w:r>
      <w:r w:rsidR="007A3E27" w:rsidRPr="00667447">
        <w:rPr>
          <w:i/>
          <w:color w:val="B89458"/>
          <w:sz w:val="20"/>
        </w:rPr>
        <w:t>abril</w:t>
      </w:r>
    </w:p>
    <w:p w14:paraId="2248F1DE" w14:textId="77777777" w:rsidR="004D68D7" w:rsidRPr="00667447" w:rsidRDefault="004D68D7">
      <w:pPr>
        <w:keepNext/>
        <w:spacing w:after="60"/>
        <w:rPr>
          <w:sz w:val="22"/>
        </w:rPr>
      </w:pPr>
    </w:p>
    <w:p w14:paraId="541E7E8C" w14:textId="77777777" w:rsidR="00DE199D" w:rsidRPr="00DE199D" w:rsidRDefault="00DE199D" w:rsidP="00DE199D">
      <w:pPr>
        <w:spacing w:after="0"/>
        <w:jc w:val="both"/>
        <w:rPr>
          <w:sz w:val="24"/>
          <w:szCs w:val="24"/>
        </w:rPr>
      </w:pPr>
      <w:r w:rsidRPr="00DE199D">
        <w:rPr>
          <w:b/>
          <w:sz w:val="24"/>
          <w:szCs w:val="24"/>
        </w:rPr>
        <w:t>Desayuno</w:t>
      </w:r>
      <w:r w:rsidRPr="00DE199D">
        <w:rPr>
          <w:sz w:val="24"/>
          <w:szCs w:val="24"/>
        </w:rPr>
        <w:t xml:space="preserve"> y salida hacia </w:t>
      </w:r>
      <w:r w:rsidRPr="00DE199D">
        <w:rPr>
          <w:b/>
          <w:bCs/>
          <w:sz w:val="24"/>
          <w:szCs w:val="24"/>
        </w:rPr>
        <w:t>Zaragoza</w:t>
      </w:r>
      <w:r w:rsidRPr="00DE199D">
        <w:rPr>
          <w:sz w:val="24"/>
          <w:szCs w:val="24"/>
        </w:rPr>
        <w:t xml:space="preserve">, donde realizaremos una breve parada para admirar la </w:t>
      </w:r>
      <w:r w:rsidRPr="00DE199D">
        <w:rPr>
          <w:b/>
          <w:bCs/>
          <w:sz w:val="24"/>
          <w:szCs w:val="24"/>
        </w:rPr>
        <w:t>Basílica de Nuestra Señora del Pilar</w:t>
      </w:r>
      <w:r w:rsidRPr="00DE199D">
        <w:rPr>
          <w:sz w:val="24"/>
          <w:szCs w:val="24"/>
        </w:rPr>
        <w:t xml:space="preserve">, que forma parte de la enorme plaza del mismo nombre. Continuación hacia </w:t>
      </w:r>
      <w:r w:rsidRPr="00DE199D">
        <w:rPr>
          <w:b/>
          <w:bCs/>
          <w:sz w:val="24"/>
          <w:szCs w:val="24"/>
        </w:rPr>
        <w:t>Madrid</w:t>
      </w:r>
      <w:r w:rsidRPr="00DE199D">
        <w:rPr>
          <w:sz w:val="24"/>
          <w:szCs w:val="24"/>
        </w:rPr>
        <w:t>. Llegada y alojamiento.</w:t>
      </w:r>
    </w:p>
    <w:p w14:paraId="6525477F" w14:textId="77777777" w:rsidR="00BF30A5" w:rsidRPr="00667447" w:rsidRDefault="00BF30A5" w:rsidP="00BF30A5">
      <w:pPr>
        <w:pStyle w:val="ItinBody"/>
        <w:spacing w:after="80"/>
        <w:ind w:left="173" w:right="72"/>
        <w:jc w:val="center"/>
        <w:rPr>
          <w:sz w:val="24"/>
          <w:lang w:val="es-MX"/>
        </w:rPr>
      </w:pPr>
      <w:r w:rsidRPr="00667447">
        <w:rPr>
          <w:noProof/>
          <w:lang w:val="es-MX" w:eastAsia="es-MX"/>
        </w:rPr>
        <w:drawing>
          <wp:inline distT="0" distB="0" distL="0" distR="0" wp14:anchorId="4A381CEC" wp14:editId="3277BCA1">
            <wp:extent cx="2636669" cy="1767840"/>
            <wp:effectExtent l="0" t="0" r="0" b="3810"/>
            <wp:docPr id="11" name="Imagen 11" descr="Catedral basílica de Nuestra Señora del Pilar (Zaragoz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tedral basílica de Nuestra Señora del Pilar (Zaragoza) - Wikipedia, la  enciclopedia libre"/>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643749" cy="1772587"/>
                    </a:xfrm>
                    <a:prstGeom prst="rect">
                      <a:avLst/>
                    </a:prstGeom>
                    <a:noFill/>
                    <a:ln>
                      <a:noFill/>
                    </a:ln>
                  </pic:spPr>
                </pic:pic>
              </a:graphicData>
            </a:graphic>
          </wp:inline>
        </w:drawing>
      </w:r>
    </w:p>
    <w:p w14:paraId="1E3DD20F" w14:textId="274AC812" w:rsidR="00A5688B" w:rsidRPr="00CF3493" w:rsidRDefault="0001334A" w:rsidP="00CF3493">
      <w:pPr>
        <w:keepNext/>
        <w:pBdr>
          <w:bottom w:val="single" w:sz="6" w:space="2" w:color="E9DED0"/>
        </w:pBdr>
        <w:spacing w:before="100" w:after="20"/>
        <w:rPr>
          <w:sz w:val="24"/>
        </w:rPr>
      </w:pPr>
      <w:r w:rsidRPr="00DA5E92">
        <w:rPr>
          <w:b/>
          <w:color w:val="6B0505"/>
          <w:sz w:val="28"/>
        </w:rPr>
        <w:lastRenderedPageBreak/>
        <w:t>DÍA 15</w:t>
      </w:r>
      <w:r w:rsidRPr="00DA5E92">
        <w:rPr>
          <w:color w:val="6B0505"/>
          <w:sz w:val="28"/>
        </w:rPr>
        <w:t xml:space="preserve">   </w:t>
      </w:r>
      <w:r w:rsidRPr="00DC4120">
        <w:rPr>
          <w:b/>
          <w:color w:val="auto"/>
          <w:sz w:val="28"/>
        </w:rPr>
        <w:t>MADRID</w:t>
      </w:r>
      <w:r w:rsidR="00CF3493" w:rsidRPr="00DC4120">
        <w:rPr>
          <w:color w:val="auto"/>
          <w:sz w:val="24"/>
        </w:rPr>
        <w:t xml:space="preserve"> </w:t>
      </w:r>
      <w:r w:rsidR="00CF3493">
        <w:rPr>
          <w:sz w:val="24"/>
        </w:rPr>
        <w:t xml:space="preserve">                                                                                                 </w:t>
      </w:r>
      <w:r w:rsidR="002B3922">
        <w:rPr>
          <w:i/>
          <w:color w:val="B89458"/>
          <w:sz w:val="20"/>
        </w:rPr>
        <w:t>d</w:t>
      </w:r>
      <w:r w:rsidR="00EA162D" w:rsidRPr="00667447">
        <w:rPr>
          <w:i/>
          <w:color w:val="B89458"/>
          <w:sz w:val="20"/>
        </w:rPr>
        <w:t>omingo</w:t>
      </w:r>
      <w:r w:rsidRPr="00667447">
        <w:rPr>
          <w:i/>
          <w:color w:val="B89458"/>
          <w:sz w:val="20"/>
        </w:rPr>
        <w:t xml:space="preserve"> 04 </w:t>
      </w:r>
      <w:r w:rsidR="007A3E27" w:rsidRPr="00667447">
        <w:rPr>
          <w:i/>
          <w:color w:val="B89458"/>
          <w:sz w:val="20"/>
        </w:rPr>
        <w:t>abril</w:t>
      </w:r>
    </w:p>
    <w:p w14:paraId="44B04086" w14:textId="77777777" w:rsidR="004D68D7" w:rsidRPr="00667447" w:rsidRDefault="004D68D7">
      <w:pPr>
        <w:keepNext/>
        <w:spacing w:after="60"/>
        <w:rPr>
          <w:sz w:val="22"/>
        </w:rPr>
      </w:pPr>
    </w:p>
    <w:p w14:paraId="38A81B90" w14:textId="5CE6394B" w:rsidR="00A5688B" w:rsidRDefault="00DE199D" w:rsidP="002B3922">
      <w:pPr>
        <w:spacing w:after="0"/>
        <w:jc w:val="both"/>
        <w:rPr>
          <w:sz w:val="24"/>
          <w:szCs w:val="24"/>
        </w:rPr>
      </w:pPr>
      <w:r w:rsidRPr="002B3922">
        <w:rPr>
          <w:b/>
          <w:sz w:val="24"/>
          <w:szCs w:val="24"/>
        </w:rPr>
        <w:t>Desayuno</w:t>
      </w:r>
      <w:r w:rsidRPr="00DE199D">
        <w:rPr>
          <w:sz w:val="24"/>
          <w:szCs w:val="24"/>
        </w:rPr>
        <w:t xml:space="preserve"> y recorrido por la ciudad donde descubriremos lugares como la </w:t>
      </w:r>
      <w:r w:rsidRPr="00DE199D">
        <w:rPr>
          <w:b/>
          <w:bCs/>
          <w:sz w:val="24"/>
          <w:szCs w:val="24"/>
        </w:rPr>
        <w:t>Plaza de España</w:t>
      </w:r>
      <w:r w:rsidRPr="00DE199D">
        <w:rPr>
          <w:sz w:val="24"/>
          <w:szCs w:val="24"/>
        </w:rPr>
        <w:t xml:space="preserve">, la </w:t>
      </w:r>
      <w:r w:rsidRPr="00DE199D">
        <w:rPr>
          <w:b/>
          <w:bCs/>
          <w:sz w:val="24"/>
          <w:szCs w:val="24"/>
        </w:rPr>
        <w:t>Gran Vía</w:t>
      </w:r>
      <w:r w:rsidRPr="00DE199D">
        <w:rPr>
          <w:sz w:val="24"/>
          <w:szCs w:val="24"/>
        </w:rPr>
        <w:t xml:space="preserve">, la </w:t>
      </w:r>
      <w:r w:rsidRPr="00DE199D">
        <w:rPr>
          <w:b/>
          <w:bCs/>
          <w:sz w:val="24"/>
          <w:szCs w:val="24"/>
        </w:rPr>
        <w:t>Fuente de la diosa Cibeles</w:t>
      </w:r>
      <w:r w:rsidRPr="00DE199D">
        <w:rPr>
          <w:sz w:val="24"/>
          <w:szCs w:val="24"/>
        </w:rPr>
        <w:t xml:space="preserve">, la </w:t>
      </w:r>
      <w:r w:rsidRPr="00DE199D">
        <w:rPr>
          <w:b/>
          <w:bCs/>
          <w:sz w:val="24"/>
          <w:szCs w:val="24"/>
        </w:rPr>
        <w:t>Puerta de Alcalá</w:t>
      </w:r>
      <w:r w:rsidRPr="00DE199D">
        <w:rPr>
          <w:sz w:val="24"/>
          <w:szCs w:val="24"/>
        </w:rPr>
        <w:t xml:space="preserve">, la famosa </w:t>
      </w:r>
      <w:r w:rsidRPr="00DE199D">
        <w:rPr>
          <w:b/>
          <w:bCs/>
          <w:sz w:val="24"/>
          <w:szCs w:val="24"/>
        </w:rPr>
        <w:t>Plaza de Toros de Las Ventas</w:t>
      </w:r>
      <w:r w:rsidRPr="00DE199D">
        <w:rPr>
          <w:sz w:val="24"/>
          <w:szCs w:val="24"/>
        </w:rPr>
        <w:t xml:space="preserve">, etc. Finalizaremos en el </w:t>
      </w:r>
      <w:r w:rsidRPr="00DE199D">
        <w:rPr>
          <w:b/>
          <w:bCs/>
          <w:sz w:val="24"/>
          <w:szCs w:val="24"/>
        </w:rPr>
        <w:t>Madrid de los Austrias</w:t>
      </w:r>
      <w:r w:rsidRPr="00DE199D">
        <w:rPr>
          <w:sz w:val="24"/>
          <w:szCs w:val="24"/>
        </w:rPr>
        <w:t xml:space="preserve"> y encantos como la </w:t>
      </w:r>
      <w:r w:rsidRPr="00DE199D">
        <w:rPr>
          <w:b/>
          <w:bCs/>
          <w:sz w:val="24"/>
          <w:szCs w:val="24"/>
        </w:rPr>
        <w:t xml:space="preserve">Plaza Mayor </w:t>
      </w:r>
      <w:r w:rsidRPr="00DE199D">
        <w:rPr>
          <w:sz w:val="24"/>
          <w:szCs w:val="24"/>
        </w:rPr>
        <w:t xml:space="preserve">y la </w:t>
      </w:r>
      <w:r w:rsidRPr="00DE199D">
        <w:rPr>
          <w:b/>
          <w:bCs/>
          <w:sz w:val="24"/>
          <w:szCs w:val="24"/>
        </w:rPr>
        <w:t xml:space="preserve">Plaza de Oriente </w:t>
      </w:r>
      <w:r w:rsidRPr="00DE199D">
        <w:rPr>
          <w:sz w:val="24"/>
          <w:szCs w:val="24"/>
        </w:rPr>
        <w:t xml:space="preserve">darán un espléndido final a este recorrido por la capital de España. </w:t>
      </w:r>
      <w:r w:rsidRPr="00DE199D">
        <w:rPr>
          <w:sz w:val="24"/>
          <w:szCs w:val="24"/>
          <w:u w:val="single"/>
        </w:rPr>
        <w:t>Tarde libre.</w:t>
      </w:r>
      <w:r w:rsidRPr="00DE199D">
        <w:rPr>
          <w:sz w:val="24"/>
          <w:szCs w:val="24"/>
        </w:rPr>
        <w:t xml:space="preserve"> Les recomendaremos la excursión opcional a la “Ciudad Imperial” de </w:t>
      </w:r>
      <w:r w:rsidRPr="00DE199D">
        <w:rPr>
          <w:b/>
          <w:bCs/>
          <w:sz w:val="24"/>
          <w:szCs w:val="24"/>
        </w:rPr>
        <w:t>Toledo</w:t>
      </w:r>
      <w:r w:rsidRPr="00DE199D">
        <w:rPr>
          <w:sz w:val="24"/>
          <w:szCs w:val="24"/>
        </w:rPr>
        <w:t xml:space="preserve">, en cuyo recorrido apreciaremos el legado de las tres culturas: árabe, judía y cristiana, que supieron compartir en armonía todo su esplendor. </w:t>
      </w:r>
      <w:r w:rsidRPr="00DE199D">
        <w:rPr>
          <w:b/>
          <w:sz w:val="24"/>
          <w:szCs w:val="24"/>
        </w:rPr>
        <w:t>Alojamiento.</w:t>
      </w:r>
      <w:r w:rsidRPr="00DE199D">
        <w:rPr>
          <w:sz w:val="24"/>
          <w:szCs w:val="24"/>
        </w:rPr>
        <w:t xml:space="preserve"> </w:t>
      </w:r>
    </w:p>
    <w:p w14:paraId="0730E33E" w14:textId="77777777" w:rsidR="002B3922" w:rsidRPr="002B3922" w:rsidRDefault="002B3922" w:rsidP="002B3922">
      <w:pPr>
        <w:spacing w:after="0"/>
        <w:jc w:val="both"/>
        <w:rPr>
          <w:sz w:val="24"/>
          <w:szCs w:val="24"/>
        </w:rPr>
      </w:pPr>
    </w:p>
    <w:p w14:paraId="243636B6" w14:textId="75B31725" w:rsidR="004D68D7" w:rsidRPr="00667447" w:rsidRDefault="00DE199D" w:rsidP="00BF30A5">
      <w:pPr>
        <w:pStyle w:val="ItinBody"/>
        <w:spacing w:after="80"/>
        <w:ind w:left="173" w:right="72"/>
        <w:rPr>
          <w:sz w:val="24"/>
          <w:lang w:val="es-MX"/>
        </w:rPr>
      </w:pPr>
      <w:r w:rsidRPr="00667447">
        <w:rPr>
          <w:noProof/>
          <w:lang w:val="es-MX" w:eastAsia="es-MX"/>
        </w:rPr>
        <w:drawing>
          <wp:anchor distT="0" distB="0" distL="114300" distR="114300" simplePos="0" relativeHeight="251655680" behindDoc="0" locked="0" layoutInCell="1" allowOverlap="1" wp14:anchorId="3ABBADE0" wp14:editId="1E32C9AE">
            <wp:simplePos x="0" y="0"/>
            <wp:positionH relativeFrom="column">
              <wp:posOffset>3466465</wp:posOffset>
            </wp:positionH>
            <wp:positionV relativeFrom="paragraph">
              <wp:posOffset>10795</wp:posOffset>
            </wp:positionV>
            <wp:extent cx="2633980" cy="1755140"/>
            <wp:effectExtent l="0" t="0" r="0" b="0"/>
            <wp:wrapNone/>
            <wp:docPr id="13" name="Imagen 13" descr="Fuente de Cibele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uente de Cibeles - Wikipedia, la enciclopedia libre"/>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2633980"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BF30A5" w:rsidRPr="00667447">
        <w:rPr>
          <w:noProof/>
          <w:lang w:val="es-MX" w:eastAsia="es-MX"/>
        </w:rPr>
        <w:drawing>
          <wp:inline distT="0" distB="0" distL="0" distR="0" wp14:anchorId="1ED658EC" wp14:editId="1D6FCCE3">
            <wp:extent cx="2873528" cy="1616659"/>
            <wp:effectExtent l="0" t="0" r="3175" b="3175"/>
            <wp:docPr id="12" name="Imagen 12" descr="Visita Gran Vía en Centro de Madrid - Tours &amp; Actividades | Expedia.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isita Gran Vía en Centro de Madrid - Tours &amp; Actividades | Expedia.mx"/>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2881016" cy="1620872"/>
                    </a:xfrm>
                    <a:prstGeom prst="rect">
                      <a:avLst/>
                    </a:prstGeom>
                    <a:noFill/>
                    <a:ln>
                      <a:noFill/>
                    </a:ln>
                  </pic:spPr>
                </pic:pic>
              </a:graphicData>
            </a:graphic>
          </wp:inline>
        </w:drawing>
      </w:r>
      <w:r w:rsidR="00BF30A5" w:rsidRPr="00667447">
        <w:rPr>
          <w:lang w:val="es-MX"/>
        </w:rPr>
        <w:t xml:space="preserve"> </w:t>
      </w:r>
    </w:p>
    <w:p w14:paraId="4EDD9DF6" w14:textId="77777777" w:rsidR="00E57C05" w:rsidRPr="00667447" w:rsidRDefault="00E57C05">
      <w:pPr>
        <w:keepNext/>
        <w:pBdr>
          <w:bottom w:val="single" w:sz="6" w:space="2" w:color="E9DED0"/>
        </w:pBdr>
        <w:spacing w:before="100" w:after="20"/>
        <w:rPr>
          <w:b/>
          <w:color w:val="C46A50"/>
          <w:sz w:val="28"/>
        </w:rPr>
      </w:pPr>
    </w:p>
    <w:p w14:paraId="0A84F3ED" w14:textId="6F73B1EC" w:rsidR="00A5688B" w:rsidRPr="00CF3493" w:rsidRDefault="0001334A" w:rsidP="00CF3493">
      <w:pPr>
        <w:keepNext/>
        <w:pBdr>
          <w:bottom w:val="single" w:sz="6" w:space="2" w:color="E9DED0"/>
        </w:pBdr>
        <w:spacing w:before="100" w:after="20"/>
        <w:rPr>
          <w:sz w:val="24"/>
        </w:rPr>
      </w:pPr>
      <w:r w:rsidRPr="00DA5E92">
        <w:rPr>
          <w:b/>
          <w:color w:val="6B0505"/>
          <w:sz w:val="28"/>
        </w:rPr>
        <w:t>DÍA 16</w:t>
      </w:r>
      <w:r w:rsidRPr="00DA5E92">
        <w:rPr>
          <w:color w:val="6B0505"/>
          <w:sz w:val="28"/>
        </w:rPr>
        <w:t xml:space="preserve">   </w:t>
      </w:r>
      <w:r w:rsidRPr="00DC4120">
        <w:rPr>
          <w:b/>
          <w:color w:val="auto"/>
          <w:sz w:val="28"/>
        </w:rPr>
        <w:t xml:space="preserve">MADRID </w:t>
      </w:r>
      <w:r w:rsidR="00CF3493" w:rsidRPr="00DC4120">
        <w:rPr>
          <w:b/>
          <w:color w:val="auto"/>
          <w:sz w:val="28"/>
        </w:rPr>
        <w:t>–</w:t>
      </w:r>
      <w:r w:rsidRPr="00DC4120">
        <w:rPr>
          <w:b/>
          <w:color w:val="auto"/>
          <w:sz w:val="28"/>
        </w:rPr>
        <w:t xml:space="preserve"> MEXICO</w:t>
      </w:r>
      <w:r w:rsidR="00CF3493" w:rsidRPr="00DC4120">
        <w:rPr>
          <w:color w:val="auto"/>
          <w:sz w:val="24"/>
        </w:rPr>
        <w:t xml:space="preserve">                                                                                </w:t>
      </w:r>
      <w:r w:rsidR="002A32EB">
        <w:rPr>
          <w:i/>
          <w:color w:val="B89458"/>
          <w:sz w:val="20"/>
        </w:rPr>
        <w:t>l</w:t>
      </w:r>
      <w:r w:rsidR="00EA162D" w:rsidRPr="00667447">
        <w:rPr>
          <w:i/>
          <w:color w:val="B89458"/>
          <w:sz w:val="20"/>
        </w:rPr>
        <w:t>unes</w:t>
      </w:r>
      <w:r w:rsidRPr="00667447">
        <w:rPr>
          <w:i/>
          <w:color w:val="B89458"/>
          <w:sz w:val="20"/>
        </w:rPr>
        <w:t xml:space="preserve"> 05 </w:t>
      </w:r>
      <w:r w:rsidR="007A3E27" w:rsidRPr="00667447">
        <w:rPr>
          <w:i/>
          <w:color w:val="B89458"/>
          <w:sz w:val="20"/>
        </w:rPr>
        <w:t>abril</w:t>
      </w:r>
    </w:p>
    <w:p w14:paraId="298E92CE" w14:textId="77777777" w:rsidR="004D68D7" w:rsidRPr="00667447" w:rsidRDefault="004D68D7">
      <w:pPr>
        <w:keepNext/>
        <w:spacing w:after="60"/>
        <w:rPr>
          <w:sz w:val="22"/>
        </w:rPr>
      </w:pPr>
    </w:p>
    <w:p w14:paraId="24D201DC" w14:textId="77777777" w:rsidR="00DE199D" w:rsidRPr="00DE199D" w:rsidRDefault="00DE199D" w:rsidP="00DE199D">
      <w:pPr>
        <w:spacing w:after="0"/>
        <w:jc w:val="both"/>
        <w:rPr>
          <w:sz w:val="24"/>
          <w:szCs w:val="24"/>
        </w:rPr>
      </w:pPr>
      <w:r w:rsidRPr="00DE199D">
        <w:rPr>
          <w:b/>
          <w:sz w:val="24"/>
          <w:szCs w:val="24"/>
        </w:rPr>
        <w:t>Desayuno y traslado de salida.</w:t>
      </w:r>
      <w:r w:rsidRPr="00DE199D">
        <w:rPr>
          <w:sz w:val="24"/>
          <w:szCs w:val="24"/>
        </w:rPr>
        <w:t xml:space="preserve"> Presentarse en el aeropuerto en el mostrador de </w:t>
      </w:r>
      <w:r w:rsidRPr="002B3922">
        <w:rPr>
          <w:b/>
          <w:sz w:val="24"/>
          <w:szCs w:val="24"/>
        </w:rPr>
        <w:t>IBERIA</w:t>
      </w:r>
      <w:r w:rsidRPr="00DE199D">
        <w:rPr>
          <w:sz w:val="24"/>
          <w:szCs w:val="24"/>
        </w:rPr>
        <w:t>, 4</w:t>
      </w:r>
    </w:p>
    <w:p w14:paraId="279E2566" w14:textId="77777777" w:rsidR="00DE199D" w:rsidRPr="00DE199D" w:rsidRDefault="00DE199D" w:rsidP="00DE199D">
      <w:pPr>
        <w:spacing w:after="0"/>
        <w:jc w:val="both"/>
        <w:rPr>
          <w:sz w:val="24"/>
          <w:szCs w:val="24"/>
        </w:rPr>
      </w:pPr>
      <w:r w:rsidRPr="00DE199D">
        <w:rPr>
          <w:sz w:val="24"/>
          <w:szCs w:val="24"/>
        </w:rPr>
        <w:t xml:space="preserve">horas antes de la salida en el vuelo intercontinental </w:t>
      </w:r>
      <w:r w:rsidRPr="002B3922">
        <w:rPr>
          <w:b/>
          <w:sz w:val="24"/>
          <w:szCs w:val="24"/>
        </w:rPr>
        <w:t>IB00311</w:t>
      </w:r>
      <w:r w:rsidRPr="00DE199D">
        <w:rPr>
          <w:sz w:val="24"/>
          <w:szCs w:val="24"/>
        </w:rPr>
        <w:t xml:space="preserve"> con destino a la CDMX a las</w:t>
      </w:r>
    </w:p>
    <w:p w14:paraId="790D70AD" w14:textId="77777777" w:rsidR="00DE199D" w:rsidRPr="00DE199D" w:rsidRDefault="00DE199D" w:rsidP="00DE199D">
      <w:pPr>
        <w:spacing w:after="0"/>
        <w:jc w:val="both"/>
        <w:rPr>
          <w:sz w:val="24"/>
          <w:szCs w:val="24"/>
        </w:rPr>
      </w:pPr>
      <w:r w:rsidRPr="002B3922">
        <w:rPr>
          <w:b/>
          <w:sz w:val="24"/>
          <w:szCs w:val="24"/>
        </w:rPr>
        <w:t>18:25 hrs</w:t>
      </w:r>
      <w:r w:rsidRPr="00DE199D">
        <w:rPr>
          <w:sz w:val="24"/>
          <w:szCs w:val="24"/>
        </w:rPr>
        <w:t xml:space="preserve">. </w:t>
      </w:r>
      <w:r w:rsidRPr="00DE199D">
        <w:rPr>
          <w:b/>
          <w:sz w:val="24"/>
          <w:szCs w:val="24"/>
        </w:rPr>
        <w:t>Cena a bordo.</w:t>
      </w:r>
      <w:r w:rsidRPr="00DE199D">
        <w:rPr>
          <w:sz w:val="24"/>
          <w:szCs w:val="24"/>
        </w:rPr>
        <w:t xml:space="preserve"> Llegada al Aeropuerto Internacional de México a las 22:15 hrs. Del 05 de abril. </w:t>
      </w:r>
      <w:r w:rsidRPr="00DE199D">
        <w:rPr>
          <w:b/>
          <w:sz w:val="24"/>
          <w:szCs w:val="24"/>
        </w:rPr>
        <w:t>Fin de nuestros servicios.</w:t>
      </w:r>
    </w:p>
    <w:p w14:paraId="4419EF57" w14:textId="77777777" w:rsidR="00E57C05" w:rsidRPr="00667447" w:rsidRDefault="00E57C05" w:rsidP="00E57C05">
      <w:pPr>
        <w:pStyle w:val="ItinBody"/>
        <w:spacing w:after="80"/>
        <w:ind w:left="173" w:right="72"/>
        <w:rPr>
          <w:sz w:val="24"/>
          <w:lang w:val="es-MX"/>
        </w:rPr>
      </w:pPr>
    </w:p>
    <w:p w14:paraId="31FFA7D6" w14:textId="77777777" w:rsidR="00BF30A5" w:rsidRPr="00667447" w:rsidRDefault="00BF30A5">
      <w:pPr>
        <w:spacing w:before="200" w:after="40"/>
        <w:jc w:val="center"/>
        <w:rPr>
          <w:rFonts w:ascii="Georgia" w:eastAsia="Georgia" w:hAnsi="Georgia"/>
          <w:b/>
          <w:color w:val="1F3552"/>
          <w:sz w:val="28"/>
        </w:rPr>
      </w:pPr>
    </w:p>
    <w:p w14:paraId="37D67E4E" w14:textId="77777777" w:rsidR="000513B3" w:rsidRPr="00667447" w:rsidRDefault="000513B3" w:rsidP="000513B3">
      <w:pPr>
        <w:spacing w:before="200" w:after="40"/>
        <w:jc w:val="center"/>
        <w:rPr>
          <w:rFonts w:ascii="Arial Black" w:eastAsia="Georgia" w:hAnsi="Arial Black"/>
          <w:b/>
          <w:color w:val="1F3552"/>
          <w:sz w:val="28"/>
        </w:rPr>
      </w:pPr>
    </w:p>
    <w:p w14:paraId="3AB84DB4" w14:textId="77777777" w:rsidR="000513B3" w:rsidRPr="00667447" w:rsidRDefault="000513B3" w:rsidP="000513B3">
      <w:pPr>
        <w:spacing w:before="200" w:after="40"/>
        <w:jc w:val="center"/>
        <w:rPr>
          <w:rFonts w:ascii="Arial Black" w:eastAsia="Georgia" w:hAnsi="Arial Black"/>
          <w:b/>
          <w:color w:val="1F3552"/>
          <w:sz w:val="28"/>
        </w:rPr>
      </w:pPr>
    </w:p>
    <w:p w14:paraId="4B89C449" w14:textId="77777777" w:rsidR="000513B3" w:rsidRPr="00667447" w:rsidRDefault="000513B3" w:rsidP="000513B3">
      <w:pPr>
        <w:spacing w:before="200" w:after="40"/>
        <w:jc w:val="center"/>
        <w:rPr>
          <w:rFonts w:ascii="Arial Black" w:eastAsia="Georgia" w:hAnsi="Arial Black"/>
          <w:b/>
          <w:color w:val="1F3552"/>
          <w:sz w:val="28"/>
        </w:rPr>
      </w:pPr>
    </w:p>
    <w:p w14:paraId="7F3C12CF" w14:textId="77777777" w:rsidR="000513B3" w:rsidRPr="00667447" w:rsidRDefault="000513B3" w:rsidP="000513B3">
      <w:pPr>
        <w:spacing w:before="200" w:after="40"/>
        <w:jc w:val="center"/>
        <w:rPr>
          <w:rFonts w:ascii="Arial Black" w:eastAsia="Georgia" w:hAnsi="Arial Black"/>
          <w:b/>
          <w:color w:val="1F3552"/>
          <w:sz w:val="28"/>
        </w:rPr>
      </w:pPr>
    </w:p>
    <w:p w14:paraId="3EAA9DCA" w14:textId="77777777" w:rsidR="000513B3" w:rsidRPr="00667447" w:rsidRDefault="000513B3" w:rsidP="000513B3">
      <w:pPr>
        <w:spacing w:before="200" w:after="40"/>
        <w:jc w:val="center"/>
        <w:rPr>
          <w:rFonts w:ascii="Arial Black" w:eastAsia="Georgia" w:hAnsi="Arial Black"/>
          <w:b/>
          <w:color w:val="1F3552"/>
          <w:sz w:val="28"/>
        </w:rPr>
      </w:pPr>
    </w:p>
    <w:p w14:paraId="32741B56" w14:textId="77777777" w:rsidR="000513B3" w:rsidRPr="00667447" w:rsidRDefault="000513B3" w:rsidP="000513B3">
      <w:pPr>
        <w:spacing w:before="200" w:after="40"/>
        <w:jc w:val="center"/>
        <w:rPr>
          <w:rFonts w:ascii="Arial Black" w:eastAsia="Georgia" w:hAnsi="Arial Black"/>
          <w:b/>
          <w:color w:val="1F3552"/>
          <w:sz w:val="28"/>
        </w:rPr>
      </w:pPr>
    </w:p>
    <w:p w14:paraId="2B497AA0" w14:textId="79FD690C" w:rsidR="00A5688B" w:rsidRPr="00DA5E92" w:rsidRDefault="00EA09C8" w:rsidP="000513B3">
      <w:pPr>
        <w:spacing w:before="200" w:after="40"/>
        <w:jc w:val="center"/>
        <w:rPr>
          <w:rFonts w:ascii="Arial Black" w:hAnsi="Arial Black"/>
          <w:color w:val="6B0505"/>
        </w:rPr>
      </w:pPr>
      <w:r w:rsidRPr="00DA5E92">
        <w:rPr>
          <w:rFonts w:ascii="Arial Black" w:eastAsia="Georgia" w:hAnsi="Arial Black"/>
          <w:b/>
          <w:color w:val="6B0505"/>
          <w:sz w:val="28"/>
        </w:rPr>
        <w:lastRenderedPageBreak/>
        <w:t>PRECIOS</w:t>
      </w:r>
      <w:r w:rsidR="002B3922">
        <w:rPr>
          <w:rFonts w:ascii="Arial Black" w:eastAsia="Georgia" w:hAnsi="Arial Black"/>
          <w:b/>
          <w:color w:val="6B0505"/>
          <w:sz w:val="28"/>
        </w:rPr>
        <w:t xml:space="preserve"> POR PERSONA EN DÓLARES AMERICANOS</w:t>
      </w:r>
    </w:p>
    <w:p w14:paraId="3CF2116F" w14:textId="77777777" w:rsidR="00A5688B" w:rsidRPr="00667447" w:rsidRDefault="00A5688B" w:rsidP="00A1110A">
      <w:pPr>
        <w:spacing w:after="120"/>
        <w:jc w:val="cente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5141"/>
        <w:gridCol w:w="5141"/>
      </w:tblGrid>
      <w:tr w:rsidR="00A5688B" w:rsidRPr="00667447" w14:paraId="0B7819DF" w14:textId="77777777" w:rsidTr="00DA5E92">
        <w:trPr>
          <w:jc w:val="center"/>
        </w:trPr>
        <w:tc>
          <w:tcPr>
            <w:tcW w:w="5141" w:type="dxa"/>
            <w:shd w:val="clear" w:color="auto" w:fill="6B0505"/>
            <w:tcMar>
              <w:top w:w="62" w:type="dxa"/>
              <w:left w:w="75" w:type="dxa"/>
              <w:bottom w:w="62" w:type="dxa"/>
              <w:right w:w="75" w:type="dxa"/>
            </w:tcMar>
          </w:tcPr>
          <w:p w14:paraId="2D93A9D7" w14:textId="77777777" w:rsidR="00A5688B" w:rsidRPr="00667447" w:rsidRDefault="0001334A">
            <w:pPr>
              <w:spacing w:after="0"/>
              <w:jc w:val="center"/>
              <w:rPr>
                <w:sz w:val="24"/>
              </w:rPr>
            </w:pPr>
            <w:r w:rsidRPr="00667447">
              <w:rPr>
                <w:b/>
                <w:color w:val="FFFFFF"/>
                <w:sz w:val="24"/>
              </w:rPr>
              <w:t>OCUPACIÓN</w:t>
            </w:r>
          </w:p>
        </w:tc>
        <w:tc>
          <w:tcPr>
            <w:tcW w:w="5141" w:type="dxa"/>
            <w:shd w:val="clear" w:color="auto" w:fill="6B0505"/>
            <w:tcMar>
              <w:top w:w="62" w:type="dxa"/>
              <w:left w:w="75" w:type="dxa"/>
              <w:bottom w:w="62" w:type="dxa"/>
              <w:right w:w="75" w:type="dxa"/>
            </w:tcMar>
          </w:tcPr>
          <w:p w14:paraId="14E760C5" w14:textId="77777777" w:rsidR="00A5688B" w:rsidRPr="00667447" w:rsidRDefault="0001334A">
            <w:pPr>
              <w:spacing w:after="0"/>
              <w:jc w:val="center"/>
            </w:pPr>
            <w:r w:rsidRPr="00667447">
              <w:rPr>
                <w:b/>
                <w:color w:val="FFFFFF"/>
                <w:sz w:val="24"/>
              </w:rPr>
              <w:t>PRECIO EN USD</w:t>
            </w:r>
          </w:p>
        </w:tc>
      </w:tr>
      <w:tr w:rsidR="00A5688B" w:rsidRPr="00667447" w14:paraId="2F6EC30C" w14:textId="77777777" w:rsidTr="003E1F3A">
        <w:trPr>
          <w:jc w:val="center"/>
        </w:trPr>
        <w:tc>
          <w:tcPr>
            <w:tcW w:w="5141" w:type="dxa"/>
            <w:shd w:val="clear" w:color="auto" w:fill="FCFAF7"/>
            <w:tcMar>
              <w:top w:w="62" w:type="dxa"/>
              <w:left w:w="75" w:type="dxa"/>
              <w:bottom w:w="62" w:type="dxa"/>
              <w:right w:w="75" w:type="dxa"/>
            </w:tcMar>
          </w:tcPr>
          <w:p w14:paraId="19852B3F" w14:textId="77777777" w:rsidR="00A5688B" w:rsidRPr="00667447" w:rsidRDefault="0001334A">
            <w:pPr>
              <w:spacing w:after="0"/>
              <w:jc w:val="center"/>
              <w:rPr>
                <w:sz w:val="24"/>
              </w:rPr>
            </w:pPr>
            <w:r w:rsidRPr="00667447">
              <w:rPr>
                <w:b/>
                <w:color w:val="1F3552"/>
                <w:sz w:val="24"/>
              </w:rPr>
              <w:t>Doble/Triple</w:t>
            </w:r>
          </w:p>
        </w:tc>
        <w:tc>
          <w:tcPr>
            <w:tcW w:w="5141" w:type="dxa"/>
            <w:shd w:val="clear" w:color="auto" w:fill="FCFAF7"/>
            <w:tcMar>
              <w:top w:w="62" w:type="dxa"/>
              <w:left w:w="75" w:type="dxa"/>
              <w:bottom w:w="62" w:type="dxa"/>
              <w:right w:w="75" w:type="dxa"/>
            </w:tcMar>
          </w:tcPr>
          <w:p w14:paraId="24D8E24F" w14:textId="77777777" w:rsidR="00A5688B" w:rsidRPr="00667447" w:rsidRDefault="0001334A" w:rsidP="00866407">
            <w:pPr>
              <w:spacing w:after="0"/>
              <w:jc w:val="center"/>
              <w:rPr>
                <w:b/>
                <w:sz w:val="24"/>
              </w:rPr>
            </w:pPr>
            <w:r w:rsidRPr="00667447">
              <w:rPr>
                <w:b/>
                <w:sz w:val="24"/>
              </w:rPr>
              <w:t xml:space="preserve">3,333 </w:t>
            </w:r>
            <w:proofErr w:type="spellStart"/>
            <w:r w:rsidRPr="00667447">
              <w:rPr>
                <w:b/>
                <w:sz w:val="24"/>
              </w:rPr>
              <w:t>usd</w:t>
            </w:r>
            <w:proofErr w:type="spellEnd"/>
          </w:p>
        </w:tc>
      </w:tr>
      <w:tr w:rsidR="00A5688B" w:rsidRPr="00667447" w14:paraId="6F81AC04" w14:textId="77777777" w:rsidTr="003E1F3A">
        <w:trPr>
          <w:jc w:val="center"/>
        </w:trPr>
        <w:tc>
          <w:tcPr>
            <w:tcW w:w="5141" w:type="dxa"/>
            <w:shd w:val="clear" w:color="auto" w:fill="F6EFE5"/>
            <w:tcMar>
              <w:top w:w="62" w:type="dxa"/>
              <w:left w:w="75" w:type="dxa"/>
              <w:bottom w:w="62" w:type="dxa"/>
              <w:right w:w="75" w:type="dxa"/>
            </w:tcMar>
          </w:tcPr>
          <w:p w14:paraId="473D6EBD" w14:textId="77777777" w:rsidR="00A5688B" w:rsidRPr="00667447" w:rsidRDefault="0001334A">
            <w:pPr>
              <w:spacing w:after="0"/>
              <w:jc w:val="center"/>
              <w:rPr>
                <w:sz w:val="24"/>
              </w:rPr>
            </w:pPr>
            <w:r w:rsidRPr="00667447">
              <w:rPr>
                <w:b/>
                <w:color w:val="1F3552"/>
                <w:sz w:val="24"/>
              </w:rPr>
              <w:t>Menor (3-7años)</w:t>
            </w:r>
          </w:p>
        </w:tc>
        <w:tc>
          <w:tcPr>
            <w:tcW w:w="5141" w:type="dxa"/>
            <w:shd w:val="clear" w:color="auto" w:fill="F6EFE5"/>
            <w:tcMar>
              <w:top w:w="62" w:type="dxa"/>
              <w:left w:w="75" w:type="dxa"/>
              <w:bottom w:w="62" w:type="dxa"/>
              <w:right w:w="75" w:type="dxa"/>
            </w:tcMar>
          </w:tcPr>
          <w:p w14:paraId="1ACE1829" w14:textId="77777777" w:rsidR="00A5688B" w:rsidRPr="00667447" w:rsidRDefault="0001334A" w:rsidP="00866407">
            <w:pPr>
              <w:spacing w:after="0"/>
              <w:jc w:val="center"/>
              <w:rPr>
                <w:b/>
                <w:sz w:val="24"/>
              </w:rPr>
            </w:pPr>
            <w:r w:rsidRPr="00667447">
              <w:rPr>
                <w:b/>
                <w:sz w:val="24"/>
              </w:rPr>
              <w:t xml:space="preserve">2,936 </w:t>
            </w:r>
            <w:proofErr w:type="spellStart"/>
            <w:r w:rsidRPr="00667447">
              <w:rPr>
                <w:b/>
                <w:sz w:val="24"/>
              </w:rPr>
              <w:t>usd</w:t>
            </w:r>
            <w:proofErr w:type="spellEnd"/>
          </w:p>
        </w:tc>
      </w:tr>
      <w:tr w:rsidR="00A5688B" w:rsidRPr="00667447" w14:paraId="6FCEC025" w14:textId="77777777" w:rsidTr="003E1F3A">
        <w:trPr>
          <w:jc w:val="center"/>
        </w:trPr>
        <w:tc>
          <w:tcPr>
            <w:tcW w:w="5141" w:type="dxa"/>
            <w:shd w:val="clear" w:color="auto" w:fill="FCFAF7"/>
            <w:tcMar>
              <w:top w:w="62" w:type="dxa"/>
              <w:left w:w="75" w:type="dxa"/>
              <w:bottom w:w="62" w:type="dxa"/>
              <w:right w:w="75" w:type="dxa"/>
            </w:tcMar>
          </w:tcPr>
          <w:p w14:paraId="5CB10E76" w14:textId="77777777" w:rsidR="00A5688B" w:rsidRPr="00667447" w:rsidRDefault="0001334A">
            <w:pPr>
              <w:spacing w:after="0"/>
              <w:jc w:val="center"/>
              <w:rPr>
                <w:sz w:val="24"/>
              </w:rPr>
            </w:pPr>
            <w:proofErr w:type="spellStart"/>
            <w:r w:rsidRPr="00667447">
              <w:rPr>
                <w:b/>
                <w:color w:val="1F3552"/>
                <w:sz w:val="24"/>
              </w:rPr>
              <w:t>Supl</w:t>
            </w:r>
            <w:proofErr w:type="spellEnd"/>
            <w:r w:rsidRPr="00667447">
              <w:rPr>
                <w:b/>
                <w:color w:val="1F3552"/>
                <w:sz w:val="24"/>
              </w:rPr>
              <w:t>. Sencilla</w:t>
            </w:r>
          </w:p>
        </w:tc>
        <w:tc>
          <w:tcPr>
            <w:tcW w:w="5141" w:type="dxa"/>
            <w:shd w:val="clear" w:color="auto" w:fill="FCFAF7"/>
            <w:tcMar>
              <w:top w:w="62" w:type="dxa"/>
              <w:left w:w="75" w:type="dxa"/>
              <w:bottom w:w="62" w:type="dxa"/>
              <w:right w:w="75" w:type="dxa"/>
            </w:tcMar>
          </w:tcPr>
          <w:p w14:paraId="0F84AC32" w14:textId="77777777" w:rsidR="00A5688B" w:rsidRPr="00667447" w:rsidRDefault="0001334A" w:rsidP="00866407">
            <w:pPr>
              <w:spacing w:after="0"/>
              <w:jc w:val="center"/>
              <w:rPr>
                <w:b/>
                <w:sz w:val="24"/>
              </w:rPr>
            </w:pPr>
            <w:r w:rsidRPr="00667447">
              <w:rPr>
                <w:b/>
                <w:sz w:val="24"/>
              </w:rPr>
              <w:t xml:space="preserve">1,152 </w:t>
            </w:r>
            <w:proofErr w:type="spellStart"/>
            <w:r w:rsidRPr="00667447">
              <w:rPr>
                <w:b/>
                <w:sz w:val="24"/>
              </w:rPr>
              <w:t>usd</w:t>
            </w:r>
            <w:proofErr w:type="spellEnd"/>
          </w:p>
        </w:tc>
      </w:tr>
    </w:tbl>
    <w:p w14:paraId="06468CAB" w14:textId="77777777" w:rsidR="00A5688B" w:rsidRPr="00667447" w:rsidRDefault="00A5688B">
      <w:pPr>
        <w:spacing w:after="120"/>
      </w:pPr>
    </w:p>
    <w:p w14:paraId="7A993236" w14:textId="2BEDB2E2" w:rsidR="00BB64A9" w:rsidRPr="00BB64A9" w:rsidRDefault="00BB64A9" w:rsidP="00BB64A9">
      <w:pPr>
        <w:spacing w:before="200" w:after="40"/>
        <w:jc w:val="center"/>
        <w:rPr>
          <w:rFonts w:ascii="Arial Black" w:eastAsia="Georgia" w:hAnsi="Arial Black"/>
          <w:b/>
          <w:color w:val="000000" w:themeColor="text1"/>
          <w:sz w:val="24"/>
        </w:rPr>
      </w:pPr>
      <w:r>
        <w:rPr>
          <w:rFonts w:ascii="Arial Black" w:eastAsia="Georgia" w:hAnsi="Arial Black"/>
          <w:b/>
          <w:color w:val="000000" w:themeColor="text1"/>
          <w:sz w:val="24"/>
        </w:rPr>
        <w:t xml:space="preserve">+ IMPUESTOS AÉREOS </w:t>
      </w:r>
      <w:r w:rsidRPr="00BB64A9">
        <w:rPr>
          <w:rFonts w:ascii="Arial Black" w:eastAsia="Georgia" w:hAnsi="Arial Black"/>
          <w:b/>
          <w:color w:val="000000" w:themeColor="text1"/>
          <w:sz w:val="24"/>
        </w:rPr>
        <w:t xml:space="preserve">980 </w:t>
      </w:r>
      <w:proofErr w:type="spellStart"/>
      <w:r w:rsidRPr="00BB64A9">
        <w:rPr>
          <w:rFonts w:ascii="Arial Black" w:eastAsia="Georgia" w:hAnsi="Arial Black"/>
          <w:b/>
          <w:color w:val="000000" w:themeColor="text1"/>
          <w:sz w:val="24"/>
        </w:rPr>
        <w:t>usd</w:t>
      </w:r>
      <w:proofErr w:type="spellEnd"/>
    </w:p>
    <w:p w14:paraId="00FFD053" w14:textId="09B3FC0E" w:rsidR="00BB64A9" w:rsidRDefault="00BB64A9" w:rsidP="00BB64A9">
      <w:pPr>
        <w:spacing w:before="200" w:after="40"/>
        <w:jc w:val="center"/>
        <w:rPr>
          <w:rFonts w:ascii="Arial Black" w:eastAsia="Georgia" w:hAnsi="Arial Black"/>
          <w:b/>
          <w:color w:val="000000" w:themeColor="text1"/>
          <w:sz w:val="30"/>
          <w:szCs w:val="30"/>
        </w:rPr>
      </w:pPr>
      <w:r>
        <w:rPr>
          <w:rFonts w:ascii="Arial Black" w:eastAsia="Georgia" w:hAnsi="Arial Black"/>
          <w:b/>
          <w:color w:val="000000" w:themeColor="text1"/>
          <w:sz w:val="28"/>
          <w:highlight w:val="yellow"/>
        </w:rPr>
        <w:t>PRECIO</w:t>
      </w:r>
      <w:r w:rsidRPr="00BB64A9">
        <w:rPr>
          <w:rFonts w:ascii="Arial Black" w:eastAsia="Georgia" w:hAnsi="Arial Black"/>
          <w:b/>
          <w:color w:val="000000" w:themeColor="text1"/>
          <w:sz w:val="28"/>
          <w:highlight w:val="yellow"/>
        </w:rPr>
        <w:t xml:space="preserve"> </w:t>
      </w:r>
      <w:r w:rsidRPr="00BB64A9">
        <w:rPr>
          <w:rFonts w:ascii="Arial Black" w:eastAsia="Georgia" w:hAnsi="Arial Black"/>
          <w:b/>
          <w:color w:val="000000" w:themeColor="text1"/>
          <w:sz w:val="30"/>
          <w:szCs w:val="30"/>
          <w:highlight w:val="yellow"/>
        </w:rPr>
        <w:t xml:space="preserve">4,313 </w:t>
      </w:r>
      <w:proofErr w:type="spellStart"/>
      <w:r w:rsidRPr="00BB64A9">
        <w:rPr>
          <w:rFonts w:ascii="Arial Black" w:eastAsia="Georgia" w:hAnsi="Arial Black"/>
          <w:b/>
          <w:color w:val="000000" w:themeColor="text1"/>
          <w:sz w:val="30"/>
          <w:szCs w:val="30"/>
          <w:highlight w:val="yellow"/>
        </w:rPr>
        <w:t>usd</w:t>
      </w:r>
      <w:proofErr w:type="spellEnd"/>
    </w:p>
    <w:p w14:paraId="58D960F4" w14:textId="77777777" w:rsidR="002B3922" w:rsidRPr="00BB64A9" w:rsidRDefault="002B3922" w:rsidP="00BB64A9">
      <w:pPr>
        <w:spacing w:before="200" w:after="40"/>
        <w:jc w:val="center"/>
        <w:rPr>
          <w:rFonts w:ascii="Arial Black" w:eastAsia="Georgia" w:hAnsi="Arial Black"/>
          <w:b/>
          <w:color w:val="000000" w:themeColor="text1"/>
          <w:sz w:val="28"/>
        </w:rPr>
      </w:pPr>
    </w:p>
    <w:p w14:paraId="5B8F20FC" w14:textId="62151062" w:rsidR="00EA09C8" w:rsidRPr="00DA5E92" w:rsidRDefault="00EA09C8" w:rsidP="00EA09C8">
      <w:pPr>
        <w:spacing w:before="200" w:after="40"/>
        <w:jc w:val="center"/>
        <w:rPr>
          <w:rFonts w:ascii="Arial Black" w:hAnsi="Arial Black"/>
          <w:color w:val="6B0505"/>
        </w:rPr>
      </w:pPr>
      <w:r w:rsidRPr="00DA5E92">
        <w:rPr>
          <w:rFonts w:ascii="Arial Black" w:eastAsia="Georgia" w:hAnsi="Arial Black"/>
          <w:b/>
          <w:color w:val="6B0505"/>
          <w:sz w:val="28"/>
        </w:rPr>
        <w:t>LISTA DE HOTELES PREVISTOS</w:t>
      </w:r>
      <w:r w:rsidR="002B3922">
        <w:rPr>
          <w:rFonts w:ascii="Arial Black" w:eastAsia="Georgia" w:hAnsi="Arial Black"/>
          <w:b/>
          <w:color w:val="6B0505"/>
          <w:sz w:val="28"/>
        </w:rPr>
        <w:t xml:space="preserve"> O SIMILARES</w:t>
      </w:r>
    </w:p>
    <w:p w14:paraId="1CF14B7A" w14:textId="77777777" w:rsidR="00EA09C8" w:rsidRPr="00667447" w:rsidRDefault="00EA09C8">
      <w:pPr>
        <w:spacing w:after="120"/>
      </w:pP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ayout w:type="fixed"/>
        <w:tblLook w:val="04A0" w:firstRow="1" w:lastRow="0" w:firstColumn="1" w:lastColumn="0" w:noHBand="0" w:noVBand="1"/>
      </w:tblPr>
      <w:tblGrid>
        <w:gridCol w:w="3427"/>
        <w:gridCol w:w="3427"/>
        <w:gridCol w:w="3427"/>
      </w:tblGrid>
      <w:tr w:rsidR="00A5688B" w:rsidRPr="00667447" w14:paraId="54FB4AC3" w14:textId="77777777" w:rsidTr="00DA5E92">
        <w:trPr>
          <w:jc w:val="center"/>
        </w:trPr>
        <w:tc>
          <w:tcPr>
            <w:tcW w:w="3427" w:type="dxa"/>
            <w:shd w:val="clear" w:color="auto" w:fill="6B0505"/>
            <w:tcMar>
              <w:top w:w="62" w:type="dxa"/>
              <w:left w:w="75" w:type="dxa"/>
              <w:bottom w:w="62" w:type="dxa"/>
              <w:right w:w="75" w:type="dxa"/>
            </w:tcMar>
          </w:tcPr>
          <w:p w14:paraId="6FE93852" w14:textId="77777777" w:rsidR="00A5688B" w:rsidRPr="00667447" w:rsidRDefault="0001334A">
            <w:pPr>
              <w:spacing w:after="0"/>
              <w:jc w:val="center"/>
              <w:rPr>
                <w:sz w:val="24"/>
              </w:rPr>
            </w:pPr>
            <w:r w:rsidRPr="00667447">
              <w:rPr>
                <w:b/>
                <w:color w:val="FFFFFF"/>
                <w:sz w:val="24"/>
              </w:rPr>
              <w:t>CIUDAD</w:t>
            </w:r>
          </w:p>
        </w:tc>
        <w:tc>
          <w:tcPr>
            <w:tcW w:w="3427" w:type="dxa"/>
            <w:shd w:val="clear" w:color="auto" w:fill="6B0505"/>
            <w:tcMar>
              <w:top w:w="62" w:type="dxa"/>
              <w:left w:w="75" w:type="dxa"/>
              <w:bottom w:w="62" w:type="dxa"/>
              <w:right w:w="75" w:type="dxa"/>
            </w:tcMar>
          </w:tcPr>
          <w:p w14:paraId="61229A0C" w14:textId="77777777" w:rsidR="00A5688B" w:rsidRPr="00667447" w:rsidRDefault="0001334A">
            <w:pPr>
              <w:spacing w:after="0"/>
              <w:jc w:val="center"/>
              <w:rPr>
                <w:sz w:val="24"/>
              </w:rPr>
            </w:pPr>
            <w:r w:rsidRPr="00667447">
              <w:rPr>
                <w:b/>
                <w:color w:val="FFFFFF"/>
                <w:sz w:val="24"/>
              </w:rPr>
              <w:t>HOTEL</w:t>
            </w:r>
          </w:p>
        </w:tc>
        <w:tc>
          <w:tcPr>
            <w:tcW w:w="3427" w:type="dxa"/>
            <w:shd w:val="clear" w:color="auto" w:fill="6B0505"/>
            <w:tcMar>
              <w:top w:w="62" w:type="dxa"/>
              <w:left w:w="75" w:type="dxa"/>
              <w:bottom w:w="62" w:type="dxa"/>
              <w:right w:w="75" w:type="dxa"/>
            </w:tcMar>
          </w:tcPr>
          <w:p w14:paraId="077CACBC" w14:textId="77777777" w:rsidR="00A5688B" w:rsidRPr="00667447" w:rsidRDefault="0001334A">
            <w:pPr>
              <w:spacing w:after="0"/>
              <w:jc w:val="center"/>
              <w:rPr>
                <w:sz w:val="24"/>
              </w:rPr>
            </w:pPr>
            <w:r w:rsidRPr="00667447">
              <w:rPr>
                <w:b/>
                <w:color w:val="FFFFFF"/>
                <w:sz w:val="24"/>
              </w:rPr>
              <w:t>CATEGORÍA</w:t>
            </w:r>
          </w:p>
        </w:tc>
      </w:tr>
      <w:tr w:rsidR="00A5688B" w:rsidRPr="00667447" w14:paraId="2E97EC96" w14:textId="77777777" w:rsidTr="00525B9A">
        <w:trPr>
          <w:jc w:val="center"/>
        </w:trPr>
        <w:tc>
          <w:tcPr>
            <w:tcW w:w="3427" w:type="dxa"/>
            <w:shd w:val="clear" w:color="auto" w:fill="FCFAF7"/>
            <w:tcMar>
              <w:top w:w="62" w:type="dxa"/>
              <w:left w:w="75" w:type="dxa"/>
              <w:bottom w:w="62" w:type="dxa"/>
              <w:right w:w="75" w:type="dxa"/>
            </w:tcMar>
            <w:vAlign w:val="center"/>
          </w:tcPr>
          <w:p w14:paraId="477009F5" w14:textId="77777777" w:rsidR="00A5688B" w:rsidRPr="00667447" w:rsidRDefault="0001334A" w:rsidP="00525B9A">
            <w:pPr>
              <w:spacing w:after="0"/>
              <w:jc w:val="center"/>
              <w:rPr>
                <w:sz w:val="24"/>
              </w:rPr>
            </w:pPr>
            <w:r w:rsidRPr="00667447">
              <w:rPr>
                <w:b/>
                <w:color w:val="1F3552"/>
                <w:sz w:val="24"/>
              </w:rPr>
              <w:t>PARIS</w:t>
            </w:r>
          </w:p>
        </w:tc>
        <w:tc>
          <w:tcPr>
            <w:tcW w:w="3427" w:type="dxa"/>
            <w:shd w:val="clear" w:color="auto" w:fill="FCFAF7"/>
            <w:tcMar>
              <w:top w:w="62" w:type="dxa"/>
              <w:left w:w="75" w:type="dxa"/>
              <w:bottom w:w="62" w:type="dxa"/>
              <w:right w:w="75" w:type="dxa"/>
            </w:tcMar>
          </w:tcPr>
          <w:p w14:paraId="303AE428" w14:textId="77777777" w:rsidR="00A5688B" w:rsidRPr="00667447" w:rsidRDefault="0001334A">
            <w:pPr>
              <w:spacing w:after="0"/>
              <w:rPr>
                <w:sz w:val="20"/>
              </w:rPr>
            </w:pPr>
            <w:proofErr w:type="spellStart"/>
            <w:r w:rsidRPr="00667447">
              <w:rPr>
                <w:sz w:val="20"/>
              </w:rPr>
              <w:t>Lodge</w:t>
            </w:r>
            <w:proofErr w:type="spellEnd"/>
            <w:r w:rsidRPr="00667447">
              <w:rPr>
                <w:sz w:val="20"/>
              </w:rPr>
              <w:t xml:space="preserve"> In Mis / B&amp;B Paris Porte de </w:t>
            </w:r>
            <w:proofErr w:type="spellStart"/>
            <w:r w:rsidRPr="00667447">
              <w:rPr>
                <w:sz w:val="20"/>
              </w:rPr>
              <w:t>Bagnolet</w:t>
            </w:r>
            <w:proofErr w:type="spellEnd"/>
          </w:p>
        </w:tc>
        <w:tc>
          <w:tcPr>
            <w:tcW w:w="3427" w:type="dxa"/>
            <w:shd w:val="clear" w:color="auto" w:fill="FCFAF7"/>
            <w:tcMar>
              <w:top w:w="62" w:type="dxa"/>
              <w:left w:w="75" w:type="dxa"/>
              <w:bottom w:w="62" w:type="dxa"/>
              <w:right w:w="75" w:type="dxa"/>
            </w:tcMar>
            <w:vAlign w:val="center"/>
          </w:tcPr>
          <w:p w14:paraId="5E4F9870" w14:textId="77777777" w:rsidR="00A5688B" w:rsidRPr="00667447" w:rsidRDefault="0001334A" w:rsidP="00525B9A">
            <w:pPr>
              <w:spacing w:after="0"/>
              <w:jc w:val="center"/>
              <w:rPr>
                <w:sz w:val="24"/>
              </w:rPr>
            </w:pPr>
            <w:r w:rsidRPr="00667447">
              <w:rPr>
                <w:sz w:val="24"/>
              </w:rPr>
              <w:t>Turista</w:t>
            </w:r>
          </w:p>
        </w:tc>
      </w:tr>
      <w:tr w:rsidR="00A5688B" w:rsidRPr="00667447" w14:paraId="3D04C7D7" w14:textId="77777777" w:rsidTr="00525B9A">
        <w:trPr>
          <w:jc w:val="center"/>
        </w:trPr>
        <w:tc>
          <w:tcPr>
            <w:tcW w:w="3427" w:type="dxa"/>
            <w:shd w:val="clear" w:color="auto" w:fill="F6EFE5"/>
            <w:tcMar>
              <w:top w:w="62" w:type="dxa"/>
              <w:left w:w="75" w:type="dxa"/>
              <w:bottom w:w="62" w:type="dxa"/>
              <w:right w:w="75" w:type="dxa"/>
            </w:tcMar>
            <w:vAlign w:val="center"/>
          </w:tcPr>
          <w:p w14:paraId="155BFF8D" w14:textId="77777777" w:rsidR="00A5688B" w:rsidRPr="00667447" w:rsidRDefault="0001334A" w:rsidP="00525B9A">
            <w:pPr>
              <w:spacing w:after="0"/>
              <w:jc w:val="center"/>
              <w:rPr>
                <w:sz w:val="24"/>
              </w:rPr>
            </w:pPr>
            <w:r w:rsidRPr="00667447">
              <w:rPr>
                <w:b/>
                <w:color w:val="1F3552"/>
                <w:sz w:val="24"/>
              </w:rPr>
              <w:t>ZURICH</w:t>
            </w:r>
          </w:p>
        </w:tc>
        <w:tc>
          <w:tcPr>
            <w:tcW w:w="3427" w:type="dxa"/>
            <w:shd w:val="clear" w:color="auto" w:fill="F6EFE5"/>
            <w:tcMar>
              <w:top w:w="62" w:type="dxa"/>
              <w:left w:w="75" w:type="dxa"/>
              <w:bottom w:w="62" w:type="dxa"/>
              <w:right w:w="75" w:type="dxa"/>
            </w:tcMar>
          </w:tcPr>
          <w:p w14:paraId="05677B86" w14:textId="77777777" w:rsidR="00A5688B" w:rsidRPr="00866407" w:rsidRDefault="0001334A">
            <w:pPr>
              <w:spacing w:after="0"/>
              <w:rPr>
                <w:lang w:val="en-US"/>
              </w:rPr>
            </w:pPr>
            <w:r w:rsidRPr="00866407">
              <w:rPr>
                <w:sz w:val="20"/>
                <w:lang w:val="en-US"/>
              </w:rPr>
              <w:t xml:space="preserve">B&amp;B Zürich Airport </w:t>
            </w:r>
            <w:proofErr w:type="spellStart"/>
            <w:r w:rsidRPr="00866407">
              <w:rPr>
                <w:sz w:val="20"/>
                <w:lang w:val="en-US"/>
              </w:rPr>
              <w:t>Rümlang</w:t>
            </w:r>
            <w:proofErr w:type="spellEnd"/>
            <w:r w:rsidRPr="00866407">
              <w:rPr>
                <w:sz w:val="20"/>
                <w:lang w:val="en-US"/>
              </w:rPr>
              <w:t xml:space="preserve"> / </w:t>
            </w:r>
            <w:proofErr w:type="spellStart"/>
            <w:r w:rsidRPr="00866407">
              <w:rPr>
                <w:sz w:val="20"/>
                <w:lang w:val="en-US"/>
              </w:rPr>
              <w:t>Zleep</w:t>
            </w:r>
            <w:proofErr w:type="spellEnd"/>
            <w:r w:rsidRPr="00866407">
              <w:rPr>
                <w:sz w:val="20"/>
                <w:lang w:val="en-US"/>
              </w:rPr>
              <w:t xml:space="preserve"> Hotel Zürich </w:t>
            </w:r>
            <w:proofErr w:type="spellStart"/>
            <w:r w:rsidRPr="00866407">
              <w:rPr>
                <w:sz w:val="20"/>
                <w:lang w:val="en-US"/>
              </w:rPr>
              <w:t>Kloten</w:t>
            </w:r>
            <w:proofErr w:type="spellEnd"/>
          </w:p>
        </w:tc>
        <w:tc>
          <w:tcPr>
            <w:tcW w:w="3427" w:type="dxa"/>
            <w:shd w:val="clear" w:color="auto" w:fill="F6EFE5"/>
            <w:tcMar>
              <w:top w:w="62" w:type="dxa"/>
              <w:left w:w="75" w:type="dxa"/>
              <w:bottom w:w="62" w:type="dxa"/>
              <w:right w:w="75" w:type="dxa"/>
            </w:tcMar>
            <w:vAlign w:val="center"/>
          </w:tcPr>
          <w:p w14:paraId="6DFA791A" w14:textId="77777777" w:rsidR="00A5688B" w:rsidRPr="00667447" w:rsidRDefault="0001334A" w:rsidP="00525B9A">
            <w:pPr>
              <w:spacing w:after="0"/>
              <w:jc w:val="center"/>
              <w:rPr>
                <w:sz w:val="24"/>
              </w:rPr>
            </w:pPr>
            <w:r w:rsidRPr="00667447">
              <w:rPr>
                <w:sz w:val="24"/>
              </w:rPr>
              <w:t>Turista</w:t>
            </w:r>
          </w:p>
        </w:tc>
      </w:tr>
      <w:tr w:rsidR="00A5688B" w:rsidRPr="00667447" w14:paraId="1D563059" w14:textId="77777777" w:rsidTr="00525B9A">
        <w:trPr>
          <w:jc w:val="center"/>
        </w:trPr>
        <w:tc>
          <w:tcPr>
            <w:tcW w:w="3427" w:type="dxa"/>
            <w:shd w:val="clear" w:color="auto" w:fill="FCFAF7"/>
            <w:tcMar>
              <w:top w:w="62" w:type="dxa"/>
              <w:left w:w="75" w:type="dxa"/>
              <w:bottom w:w="62" w:type="dxa"/>
              <w:right w:w="75" w:type="dxa"/>
            </w:tcMar>
            <w:vAlign w:val="center"/>
          </w:tcPr>
          <w:p w14:paraId="7B73646F" w14:textId="77777777" w:rsidR="00A5688B" w:rsidRPr="00667447" w:rsidRDefault="0001334A" w:rsidP="00525B9A">
            <w:pPr>
              <w:spacing w:after="0"/>
              <w:jc w:val="center"/>
              <w:rPr>
                <w:sz w:val="24"/>
              </w:rPr>
            </w:pPr>
            <w:r w:rsidRPr="00667447">
              <w:rPr>
                <w:b/>
                <w:color w:val="1F3552"/>
                <w:sz w:val="24"/>
              </w:rPr>
              <w:t>VENECIA</w:t>
            </w:r>
          </w:p>
        </w:tc>
        <w:tc>
          <w:tcPr>
            <w:tcW w:w="3427" w:type="dxa"/>
            <w:shd w:val="clear" w:color="auto" w:fill="FCFAF7"/>
            <w:tcMar>
              <w:top w:w="62" w:type="dxa"/>
              <w:left w:w="75" w:type="dxa"/>
              <w:bottom w:w="62" w:type="dxa"/>
              <w:right w:w="75" w:type="dxa"/>
            </w:tcMar>
          </w:tcPr>
          <w:p w14:paraId="14E0F4A8" w14:textId="77777777" w:rsidR="00A5688B" w:rsidRPr="00667447" w:rsidRDefault="0001334A">
            <w:pPr>
              <w:spacing w:after="0"/>
            </w:pPr>
            <w:r w:rsidRPr="00667447">
              <w:rPr>
                <w:sz w:val="20"/>
              </w:rPr>
              <w:t xml:space="preserve">Albatros / Hotel </w:t>
            </w:r>
            <w:proofErr w:type="spellStart"/>
            <w:r w:rsidRPr="00667447">
              <w:rPr>
                <w:sz w:val="20"/>
              </w:rPr>
              <w:t>Poppi</w:t>
            </w:r>
            <w:proofErr w:type="spellEnd"/>
            <w:r w:rsidRPr="00667447">
              <w:rPr>
                <w:sz w:val="20"/>
              </w:rPr>
              <w:t xml:space="preserve"> / B&amp;B Hotel </w:t>
            </w:r>
            <w:proofErr w:type="spellStart"/>
            <w:r w:rsidRPr="00667447">
              <w:rPr>
                <w:sz w:val="20"/>
              </w:rPr>
              <w:t>Quarto</w:t>
            </w:r>
            <w:proofErr w:type="spellEnd"/>
            <w:r w:rsidRPr="00667447">
              <w:rPr>
                <w:sz w:val="20"/>
              </w:rPr>
              <w:t xml:space="preserve"> </w:t>
            </w:r>
            <w:proofErr w:type="spellStart"/>
            <w:r w:rsidRPr="00667447">
              <w:rPr>
                <w:sz w:val="20"/>
              </w:rPr>
              <w:t>D'Altino</w:t>
            </w:r>
            <w:proofErr w:type="spellEnd"/>
          </w:p>
        </w:tc>
        <w:tc>
          <w:tcPr>
            <w:tcW w:w="3427" w:type="dxa"/>
            <w:shd w:val="clear" w:color="auto" w:fill="FCFAF7"/>
            <w:tcMar>
              <w:top w:w="62" w:type="dxa"/>
              <w:left w:w="75" w:type="dxa"/>
              <w:bottom w:w="62" w:type="dxa"/>
              <w:right w:w="75" w:type="dxa"/>
            </w:tcMar>
            <w:vAlign w:val="center"/>
          </w:tcPr>
          <w:p w14:paraId="15168E1A" w14:textId="77777777" w:rsidR="00A5688B" w:rsidRPr="00667447" w:rsidRDefault="0001334A" w:rsidP="00525B9A">
            <w:pPr>
              <w:spacing w:after="0"/>
              <w:jc w:val="center"/>
              <w:rPr>
                <w:sz w:val="24"/>
              </w:rPr>
            </w:pPr>
            <w:r w:rsidRPr="00667447">
              <w:rPr>
                <w:sz w:val="24"/>
              </w:rPr>
              <w:t>Turista</w:t>
            </w:r>
          </w:p>
        </w:tc>
      </w:tr>
      <w:tr w:rsidR="00A5688B" w:rsidRPr="00667447" w14:paraId="32018D62" w14:textId="77777777" w:rsidTr="00525B9A">
        <w:trPr>
          <w:jc w:val="center"/>
        </w:trPr>
        <w:tc>
          <w:tcPr>
            <w:tcW w:w="3427" w:type="dxa"/>
            <w:shd w:val="clear" w:color="auto" w:fill="F6EFE5"/>
            <w:tcMar>
              <w:top w:w="62" w:type="dxa"/>
              <w:left w:w="75" w:type="dxa"/>
              <w:bottom w:w="62" w:type="dxa"/>
              <w:right w:w="75" w:type="dxa"/>
            </w:tcMar>
            <w:vAlign w:val="center"/>
          </w:tcPr>
          <w:p w14:paraId="0E8982F4" w14:textId="77777777" w:rsidR="00A5688B" w:rsidRPr="00667447" w:rsidRDefault="0001334A" w:rsidP="00525B9A">
            <w:pPr>
              <w:spacing w:after="0"/>
              <w:jc w:val="center"/>
              <w:rPr>
                <w:sz w:val="24"/>
              </w:rPr>
            </w:pPr>
            <w:r w:rsidRPr="00667447">
              <w:rPr>
                <w:b/>
                <w:color w:val="1F3552"/>
                <w:sz w:val="24"/>
              </w:rPr>
              <w:t>FLORENCIA</w:t>
            </w:r>
          </w:p>
        </w:tc>
        <w:tc>
          <w:tcPr>
            <w:tcW w:w="3427" w:type="dxa"/>
            <w:shd w:val="clear" w:color="auto" w:fill="F6EFE5"/>
            <w:tcMar>
              <w:top w:w="62" w:type="dxa"/>
              <w:left w:w="75" w:type="dxa"/>
              <w:bottom w:w="62" w:type="dxa"/>
              <w:right w:w="75" w:type="dxa"/>
            </w:tcMar>
          </w:tcPr>
          <w:p w14:paraId="4C717C18" w14:textId="77777777" w:rsidR="00A5688B" w:rsidRPr="00866407" w:rsidRDefault="0001334A">
            <w:pPr>
              <w:spacing w:after="0"/>
              <w:rPr>
                <w:lang w:val="en-US"/>
              </w:rPr>
            </w:pPr>
            <w:r w:rsidRPr="00866407">
              <w:rPr>
                <w:sz w:val="20"/>
                <w:lang w:val="en-US"/>
              </w:rPr>
              <w:t xml:space="preserve">The Gate Hotel / </w:t>
            </w:r>
            <w:proofErr w:type="spellStart"/>
            <w:r w:rsidRPr="00866407">
              <w:rPr>
                <w:sz w:val="20"/>
                <w:lang w:val="en-US"/>
              </w:rPr>
              <w:t>Datini</w:t>
            </w:r>
            <w:proofErr w:type="spellEnd"/>
            <w:r w:rsidRPr="00866407">
              <w:rPr>
                <w:sz w:val="20"/>
                <w:lang w:val="en-US"/>
              </w:rPr>
              <w:t xml:space="preserve"> Hotel Prato / JR Hotels </w:t>
            </w:r>
            <w:proofErr w:type="spellStart"/>
            <w:r w:rsidRPr="00866407">
              <w:rPr>
                <w:sz w:val="20"/>
                <w:lang w:val="en-US"/>
              </w:rPr>
              <w:t>Gigli</w:t>
            </w:r>
            <w:proofErr w:type="spellEnd"/>
            <w:r w:rsidRPr="00866407">
              <w:rPr>
                <w:sz w:val="20"/>
                <w:lang w:val="en-US"/>
              </w:rPr>
              <w:t xml:space="preserve"> Firenze / B&amp;B Hotel Prato City Center / B&amp;B Hotel First </w:t>
            </w:r>
            <w:proofErr w:type="spellStart"/>
            <w:r w:rsidRPr="00866407">
              <w:rPr>
                <w:sz w:val="20"/>
                <w:lang w:val="en-US"/>
              </w:rPr>
              <w:t>Calenzano</w:t>
            </w:r>
            <w:proofErr w:type="spellEnd"/>
          </w:p>
        </w:tc>
        <w:tc>
          <w:tcPr>
            <w:tcW w:w="3427" w:type="dxa"/>
            <w:shd w:val="clear" w:color="auto" w:fill="F6EFE5"/>
            <w:tcMar>
              <w:top w:w="62" w:type="dxa"/>
              <w:left w:w="75" w:type="dxa"/>
              <w:bottom w:w="62" w:type="dxa"/>
              <w:right w:w="75" w:type="dxa"/>
            </w:tcMar>
            <w:vAlign w:val="center"/>
          </w:tcPr>
          <w:p w14:paraId="38B27A10" w14:textId="77777777" w:rsidR="00A5688B" w:rsidRPr="00667447" w:rsidRDefault="0001334A" w:rsidP="00525B9A">
            <w:pPr>
              <w:spacing w:after="0"/>
              <w:jc w:val="center"/>
              <w:rPr>
                <w:sz w:val="24"/>
              </w:rPr>
            </w:pPr>
            <w:r w:rsidRPr="00667447">
              <w:rPr>
                <w:sz w:val="24"/>
              </w:rPr>
              <w:t>Turista</w:t>
            </w:r>
          </w:p>
        </w:tc>
      </w:tr>
      <w:tr w:rsidR="00A5688B" w:rsidRPr="00667447" w14:paraId="4BC68082" w14:textId="77777777" w:rsidTr="00525B9A">
        <w:trPr>
          <w:jc w:val="center"/>
        </w:trPr>
        <w:tc>
          <w:tcPr>
            <w:tcW w:w="3427" w:type="dxa"/>
            <w:shd w:val="clear" w:color="auto" w:fill="FCFAF7"/>
            <w:tcMar>
              <w:top w:w="62" w:type="dxa"/>
              <w:left w:w="75" w:type="dxa"/>
              <w:bottom w:w="62" w:type="dxa"/>
              <w:right w:w="75" w:type="dxa"/>
            </w:tcMar>
            <w:vAlign w:val="center"/>
          </w:tcPr>
          <w:p w14:paraId="0099ACB7" w14:textId="77777777" w:rsidR="00A5688B" w:rsidRPr="00667447" w:rsidRDefault="0001334A" w:rsidP="00525B9A">
            <w:pPr>
              <w:spacing w:after="0"/>
              <w:jc w:val="center"/>
              <w:rPr>
                <w:sz w:val="24"/>
              </w:rPr>
            </w:pPr>
            <w:r w:rsidRPr="00667447">
              <w:rPr>
                <w:b/>
                <w:color w:val="1F3552"/>
                <w:sz w:val="24"/>
              </w:rPr>
              <w:t>ROMA</w:t>
            </w:r>
          </w:p>
        </w:tc>
        <w:tc>
          <w:tcPr>
            <w:tcW w:w="3427" w:type="dxa"/>
            <w:shd w:val="clear" w:color="auto" w:fill="FCFAF7"/>
            <w:tcMar>
              <w:top w:w="62" w:type="dxa"/>
              <w:left w:w="75" w:type="dxa"/>
              <w:bottom w:w="62" w:type="dxa"/>
              <w:right w:w="75" w:type="dxa"/>
            </w:tcMar>
          </w:tcPr>
          <w:p w14:paraId="2283A03B" w14:textId="77777777" w:rsidR="00A5688B" w:rsidRPr="00667447" w:rsidRDefault="0001334A">
            <w:pPr>
              <w:spacing w:after="0"/>
            </w:pPr>
            <w:proofErr w:type="spellStart"/>
            <w:r w:rsidRPr="00667447">
              <w:rPr>
                <w:sz w:val="20"/>
              </w:rPr>
              <w:t>The</w:t>
            </w:r>
            <w:proofErr w:type="spellEnd"/>
            <w:r w:rsidRPr="00667447">
              <w:rPr>
                <w:sz w:val="20"/>
              </w:rPr>
              <w:t xml:space="preserve"> </w:t>
            </w:r>
            <w:proofErr w:type="spellStart"/>
            <w:r w:rsidRPr="00667447">
              <w:rPr>
                <w:sz w:val="20"/>
              </w:rPr>
              <w:t>Caesar</w:t>
            </w:r>
            <w:proofErr w:type="spellEnd"/>
            <w:r w:rsidRPr="00667447">
              <w:rPr>
                <w:sz w:val="20"/>
              </w:rPr>
              <w:t xml:space="preserve"> Roma / Hotel The Brand / Hotel </w:t>
            </w:r>
            <w:proofErr w:type="spellStart"/>
            <w:r w:rsidRPr="00667447">
              <w:rPr>
                <w:sz w:val="20"/>
              </w:rPr>
              <w:t>Pineta</w:t>
            </w:r>
            <w:proofErr w:type="spellEnd"/>
            <w:r w:rsidRPr="00667447">
              <w:rPr>
                <w:sz w:val="20"/>
              </w:rPr>
              <w:t xml:space="preserve"> Palace / Hotel Roma Aurelia </w:t>
            </w:r>
            <w:proofErr w:type="spellStart"/>
            <w:r w:rsidRPr="00667447">
              <w:rPr>
                <w:sz w:val="20"/>
              </w:rPr>
              <w:t>Antica</w:t>
            </w:r>
            <w:proofErr w:type="spellEnd"/>
            <w:r w:rsidRPr="00667447">
              <w:rPr>
                <w:sz w:val="20"/>
              </w:rPr>
              <w:t xml:space="preserve"> / Casa San Juan de Ávila Roma</w:t>
            </w:r>
          </w:p>
        </w:tc>
        <w:tc>
          <w:tcPr>
            <w:tcW w:w="3427" w:type="dxa"/>
            <w:shd w:val="clear" w:color="auto" w:fill="FCFAF7"/>
            <w:tcMar>
              <w:top w:w="62" w:type="dxa"/>
              <w:left w:w="75" w:type="dxa"/>
              <w:bottom w:w="62" w:type="dxa"/>
              <w:right w:w="75" w:type="dxa"/>
            </w:tcMar>
            <w:vAlign w:val="center"/>
          </w:tcPr>
          <w:p w14:paraId="2EA6B04F" w14:textId="77777777" w:rsidR="00A5688B" w:rsidRPr="00667447" w:rsidRDefault="0001334A" w:rsidP="00525B9A">
            <w:pPr>
              <w:spacing w:after="0"/>
              <w:jc w:val="center"/>
              <w:rPr>
                <w:sz w:val="24"/>
              </w:rPr>
            </w:pPr>
            <w:r w:rsidRPr="00667447">
              <w:rPr>
                <w:sz w:val="24"/>
              </w:rPr>
              <w:t>Turista</w:t>
            </w:r>
          </w:p>
        </w:tc>
      </w:tr>
      <w:tr w:rsidR="00A5688B" w:rsidRPr="00667447" w14:paraId="53E07410" w14:textId="77777777" w:rsidTr="00525B9A">
        <w:trPr>
          <w:jc w:val="center"/>
        </w:trPr>
        <w:tc>
          <w:tcPr>
            <w:tcW w:w="3427" w:type="dxa"/>
            <w:shd w:val="clear" w:color="auto" w:fill="F6EFE5"/>
            <w:tcMar>
              <w:top w:w="62" w:type="dxa"/>
              <w:left w:w="75" w:type="dxa"/>
              <w:bottom w:w="62" w:type="dxa"/>
              <w:right w:w="75" w:type="dxa"/>
            </w:tcMar>
            <w:vAlign w:val="center"/>
          </w:tcPr>
          <w:p w14:paraId="193CC718" w14:textId="77777777" w:rsidR="00A5688B" w:rsidRPr="00667447" w:rsidRDefault="0001334A" w:rsidP="00525B9A">
            <w:pPr>
              <w:spacing w:after="0"/>
              <w:jc w:val="center"/>
              <w:rPr>
                <w:sz w:val="24"/>
              </w:rPr>
            </w:pPr>
            <w:r w:rsidRPr="00667447">
              <w:rPr>
                <w:b/>
                <w:color w:val="1F3552"/>
                <w:sz w:val="24"/>
              </w:rPr>
              <w:t>NIZA</w:t>
            </w:r>
          </w:p>
        </w:tc>
        <w:tc>
          <w:tcPr>
            <w:tcW w:w="3427" w:type="dxa"/>
            <w:shd w:val="clear" w:color="auto" w:fill="F6EFE5"/>
            <w:tcMar>
              <w:top w:w="62" w:type="dxa"/>
              <w:left w:w="75" w:type="dxa"/>
              <w:bottom w:w="62" w:type="dxa"/>
              <w:right w:w="75" w:type="dxa"/>
            </w:tcMar>
          </w:tcPr>
          <w:p w14:paraId="4BAEA701" w14:textId="77777777" w:rsidR="00A5688B" w:rsidRPr="00667447" w:rsidRDefault="0001334A">
            <w:pPr>
              <w:spacing w:after="0"/>
            </w:pPr>
            <w:r w:rsidRPr="00667447">
              <w:rPr>
                <w:sz w:val="20"/>
              </w:rPr>
              <w:t xml:space="preserve">Ibis </w:t>
            </w:r>
            <w:proofErr w:type="spellStart"/>
            <w:r w:rsidRPr="00667447">
              <w:rPr>
                <w:sz w:val="20"/>
              </w:rPr>
              <w:t>Nice</w:t>
            </w:r>
            <w:proofErr w:type="spellEnd"/>
            <w:r w:rsidRPr="00667447">
              <w:rPr>
                <w:sz w:val="20"/>
              </w:rPr>
              <w:t xml:space="preserve"> </w:t>
            </w:r>
            <w:proofErr w:type="spellStart"/>
            <w:r w:rsidRPr="00667447">
              <w:rPr>
                <w:sz w:val="20"/>
              </w:rPr>
              <w:t>Promenade</w:t>
            </w:r>
            <w:proofErr w:type="spellEnd"/>
            <w:r w:rsidRPr="00667447">
              <w:rPr>
                <w:sz w:val="20"/>
              </w:rPr>
              <w:t xml:space="preserve"> des </w:t>
            </w:r>
            <w:proofErr w:type="spellStart"/>
            <w:r w:rsidRPr="00667447">
              <w:rPr>
                <w:sz w:val="20"/>
              </w:rPr>
              <w:t>Anglais</w:t>
            </w:r>
            <w:proofErr w:type="spellEnd"/>
            <w:r w:rsidRPr="00667447">
              <w:rPr>
                <w:sz w:val="20"/>
              </w:rPr>
              <w:t xml:space="preserve"> / B&amp;B </w:t>
            </w:r>
            <w:proofErr w:type="spellStart"/>
            <w:r w:rsidRPr="00667447">
              <w:rPr>
                <w:sz w:val="20"/>
              </w:rPr>
              <w:t>Nice</w:t>
            </w:r>
            <w:proofErr w:type="spellEnd"/>
            <w:r w:rsidRPr="00667447">
              <w:rPr>
                <w:sz w:val="20"/>
              </w:rPr>
              <w:t xml:space="preserve"> </w:t>
            </w:r>
            <w:proofErr w:type="spellStart"/>
            <w:r w:rsidRPr="00667447">
              <w:rPr>
                <w:sz w:val="20"/>
              </w:rPr>
              <w:t>Aeroport</w:t>
            </w:r>
            <w:proofErr w:type="spellEnd"/>
            <w:r w:rsidRPr="00667447">
              <w:rPr>
                <w:sz w:val="20"/>
              </w:rPr>
              <w:t xml:space="preserve"> Arenas</w:t>
            </w:r>
          </w:p>
        </w:tc>
        <w:tc>
          <w:tcPr>
            <w:tcW w:w="3427" w:type="dxa"/>
            <w:shd w:val="clear" w:color="auto" w:fill="F6EFE5"/>
            <w:tcMar>
              <w:top w:w="62" w:type="dxa"/>
              <w:left w:w="75" w:type="dxa"/>
              <w:bottom w:w="62" w:type="dxa"/>
              <w:right w:w="75" w:type="dxa"/>
            </w:tcMar>
            <w:vAlign w:val="center"/>
          </w:tcPr>
          <w:p w14:paraId="0649AF8D" w14:textId="77777777" w:rsidR="00A5688B" w:rsidRPr="00667447" w:rsidRDefault="0001334A" w:rsidP="00525B9A">
            <w:pPr>
              <w:spacing w:after="0"/>
              <w:jc w:val="center"/>
              <w:rPr>
                <w:sz w:val="24"/>
              </w:rPr>
            </w:pPr>
            <w:r w:rsidRPr="00667447">
              <w:rPr>
                <w:sz w:val="24"/>
              </w:rPr>
              <w:t>Turista</w:t>
            </w:r>
          </w:p>
        </w:tc>
      </w:tr>
      <w:tr w:rsidR="00A5688B" w:rsidRPr="00667447" w14:paraId="41CCCCB8" w14:textId="77777777" w:rsidTr="00525B9A">
        <w:trPr>
          <w:jc w:val="center"/>
        </w:trPr>
        <w:tc>
          <w:tcPr>
            <w:tcW w:w="3427" w:type="dxa"/>
            <w:shd w:val="clear" w:color="auto" w:fill="FCFAF7"/>
            <w:tcMar>
              <w:top w:w="62" w:type="dxa"/>
              <w:left w:w="75" w:type="dxa"/>
              <w:bottom w:w="62" w:type="dxa"/>
              <w:right w:w="75" w:type="dxa"/>
            </w:tcMar>
            <w:vAlign w:val="center"/>
          </w:tcPr>
          <w:p w14:paraId="64D15A5C" w14:textId="77777777" w:rsidR="00A5688B" w:rsidRPr="00667447" w:rsidRDefault="0001334A" w:rsidP="00525B9A">
            <w:pPr>
              <w:spacing w:after="0"/>
              <w:jc w:val="center"/>
              <w:rPr>
                <w:sz w:val="24"/>
              </w:rPr>
            </w:pPr>
            <w:r w:rsidRPr="00667447">
              <w:rPr>
                <w:b/>
                <w:color w:val="1F3552"/>
                <w:sz w:val="24"/>
              </w:rPr>
              <w:t>BARCELONA</w:t>
            </w:r>
          </w:p>
        </w:tc>
        <w:tc>
          <w:tcPr>
            <w:tcW w:w="3427" w:type="dxa"/>
            <w:shd w:val="clear" w:color="auto" w:fill="FCFAF7"/>
            <w:tcMar>
              <w:top w:w="62" w:type="dxa"/>
              <w:left w:w="75" w:type="dxa"/>
              <w:bottom w:w="62" w:type="dxa"/>
              <w:right w:w="75" w:type="dxa"/>
            </w:tcMar>
          </w:tcPr>
          <w:p w14:paraId="4E845F60" w14:textId="77777777" w:rsidR="00A5688B" w:rsidRPr="00866407" w:rsidRDefault="0001334A">
            <w:pPr>
              <w:spacing w:after="0"/>
              <w:rPr>
                <w:sz w:val="20"/>
                <w:lang w:val="en-US"/>
              </w:rPr>
            </w:pPr>
            <w:proofErr w:type="spellStart"/>
            <w:r w:rsidRPr="00866407">
              <w:rPr>
                <w:sz w:val="20"/>
                <w:lang w:val="en-US"/>
              </w:rPr>
              <w:t>Fira</w:t>
            </w:r>
            <w:proofErr w:type="spellEnd"/>
            <w:r w:rsidRPr="00866407">
              <w:rPr>
                <w:sz w:val="20"/>
                <w:lang w:val="en-US"/>
              </w:rPr>
              <w:t xml:space="preserve"> Congress / </w:t>
            </w:r>
            <w:proofErr w:type="spellStart"/>
            <w:r w:rsidRPr="00866407">
              <w:rPr>
                <w:sz w:val="20"/>
                <w:lang w:val="en-US"/>
              </w:rPr>
              <w:t>Frontair</w:t>
            </w:r>
            <w:proofErr w:type="spellEnd"/>
            <w:r w:rsidRPr="00866407">
              <w:rPr>
                <w:sz w:val="20"/>
                <w:lang w:val="en-US"/>
              </w:rPr>
              <w:t xml:space="preserve"> Congress / B&amp;B </w:t>
            </w:r>
            <w:proofErr w:type="spellStart"/>
            <w:r w:rsidRPr="00866407">
              <w:rPr>
                <w:sz w:val="20"/>
                <w:lang w:val="en-US"/>
              </w:rPr>
              <w:t>Viladecans</w:t>
            </w:r>
            <w:proofErr w:type="spellEnd"/>
            <w:r w:rsidRPr="00866407">
              <w:rPr>
                <w:sz w:val="20"/>
                <w:lang w:val="en-US"/>
              </w:rPr>
              <w:t xml:space="preserve"> / </w:t>
            </w:r>
            <w:proofErr w:type="spellStart"/>
            <w:r w:rsidRPr="00866407">
              <w:rPr>
                <w:sz w:val="20"/>
                <w:lang w:val="en-US"/>
              </w:rPr>
              <w:t>Sercotel</w:t>
            </w:r>
            <w:proofErr w:type="spellEnd"/>
            <w:r w:rsidRPr="00866407">
              <w:rPr>
                <w:sz w:val="20"/>
                <w:lang w:val="en-US"/>
              </w:rPr>
              <w:t xml:space="preserve"> </w:t>
            </w:r>
            <w:proofErr w:type="spellStart"/>
            <w:r w:rsidRPr="00866407">
              <w:rPr>
                <w:sz w:val="20"/>
                <w:lang w:val="en-US"/>
              </w:rPr>
              <w:t>Sant</w:t>
            </w:r>
            <w:proofErr w:type="spellEnd"/>
            <w:r w:rsidRPr="00866407">
              <w:rPr>
                <w:sz w:val="20"/>
                <w:lang w:val="en-US"/>
              </w:rPr>
              <w:t xml:space="preserve"> </w:t>
            </w:r>
            <w:proofErr w:type="spellStart"/>
            <w:r w:rsidRPr="00866407">
              <w:rPr>
                <w:sz w:val="20"/>
                <w:lang w:val="en-US"/>
              </w:rPr>
              <w:t>Boi</w:t>
            </w:r>
            <w:proofErr w:type="spellEnd"/>
          </w:p>
        </w:tc>
        <w:tc>
          <w:tcPr>
            <w:tcW w:w="3427" w:type="dxa"/>
            <w:shd w:val="clear" w:color="auto" w:fill="FCFAF7"/>
            <w:tcMar>
              <w:top w:w="62" w:type="dxa"/>
              <w:left w:w="75" w:type="dxa"/>
              <w:bottom w:w="62" w:type="dxa"/>
              <w:right w:w="75" w:type="dxa"/>
            </w:tcMar>
            <w:vAlign w:val="center"/>
          </w:tcPr>
          <w:p w14:paraId="474BCB8D" w14:textId="77777777" w:rsidR="00A5688B" w:rsidRPr="00667447" w:rsidRDefault="0001334A" w:rsidP="00525B9A">
            <w:pPr>
              <w:spacing w:after="0"/>
              <w:jc w:val="center"/>
              <w:rPr>
                <w:sz w:val="24"/>
              </w:rPr>
            </w:pPr>
            <w:r w:rsidRPr="00667447">
              <w:rPr>
                <w:sz w:val="24"/>
              </w:rPr>
              <w:t>Turista</w:t>
            </w:r>
          </w:p>
        </w:tc>
      </w:tr>
      <w:tr w:rsidR="00A5688B" w:rsidRPr="00667447" w14:paraId="73C620A3" w14:textId="77777777" w:rsidTr="00525B9A">
        <w:trPr>
          <w:jc w:val="center"/>
        </w:trPr>
        <w:tc>
          <w:tcPr>
            <w:tcW w:w="3427" w:type="dxa"/>
            <w:shd w:val="clear" w:color="auto" w:fill="F6EFE5"/>
            <w:tcMar>
              <w:top w:w="62" w:type="dxa"/>
              <w:left w:w="75" w:type="dxa"/>
              <w:bottom w:w="62" w:type="dxa"/>
              <w:right w:w="75" w:type="dxa"/>
            </w:tcMar>
            <w:vAlign w:val="center"/>
          </w:tcPr>
          <w:p w14:paraId="68D68948" w14:textId="77777777" w:rsidR="00A5688B" w:rsidRPr="00667447" w:rsidRDefault="0001334A" w:rsidP="00525B9A">
            <w:pPr>
              <w:spacing w:after="0"/>
              <w:jc w:val="center"/>
              <w:rPr>
                <w:sz w:val="24"/>
              </w:rPr>
            </w:pPr>
            <w:r w:rsidRPr="00667447">
              <w:rPr>
                <w:b/>
                <w:color w:val="1F3552"/>
                <w:sz w:val="24"/>
              </w:rPr>
              <w:t>MADRID</w:t>
            </w:r>
          </w:p>
        </w:tc>
        <w:tc>
          <w:tcPr>
            <w:tcW w:w="3427" w:type="dxa"/>
            <w:shd w:val="clear" w:color="auto" w:fill="F6EFE5"/>
            <w:tcMar>
              <w:top w:w="62" w:type="dxa"/>
              <w:left w:w="75" w:type="dxa"/>
              <w:bottom w:w="62" w:type="dxa"/>
              <w:right w:w="75" w:type="dxa"/>
            </w:tcMar>
          </w:tcPr>
          <w:p w14:paraId="095D7237" w14:textId="77777777" w:rsidR="00A5688B" w:rsidRPr="00667447" w:rsidRDefault="0001334A">
            <w:pPr>
              <w:spacing w:after="0"/>
            </w:pPr>
            <w:r w:rsidRPr="00667447">
              <w:rPr>
                <w:sz w:val="20"/>
              </w:rPr>
              <w:t xml:space="preserve">Compostela Suites Madrid / </w:t>
            </w:r>
            <w:proofErr w:type="spellStart"/>
            <w:r w:rsidRPr="00667447">
              <w:rPr>
                <w:sz w:val="20"/>
              </w:rPr>
              <w:t>Zentral</w:t>
            </w:r>
            <w:proofErr w:type="spellEnd"/>
            <w:r w:rsidRPr="00667447">
              <w:rPr>
                <w:sz w:val="20"/>
              </w:rPr>
              <w:t xml:space="preserve"> Castellana Norte</w:t>
            </w:r>
          </w:p>
        </w:tc>
        <w:tc>
          <w:tcPr>
            <w:tcW w:w="3427" w:type="dxa"/>
            <w:shd w:val="clear" w:color="auto" w:fill="F6EFE5"/>
            <w:tcMar>
              <w:top w:w="62" w:type="dxa"/>
              <w:left w:w="75" w:type="dxa"/>
              <w:bottom w:w="62" w:type="dxa"/>
              <w:right w:w="75" w:type="dxa"/>
            </w:tcMar>
            <w:vAlign w:val="center"/>
          </w:tcPr>
          <w:p w14:paraId="60F36066" w14:textId="77777777" w:rsidR="00A5688B" w:rsidRPr="00667447" w:rsidRDefault="0001334A" w:rsidP="00525B9A">
            <w:pPr>
              <w:spacing w:after="0"/>
              <w:jc w:val="center"/>
              <w:rPr>
                <w:sz w:val="24"/>
              </w:rPr>
            </w:pPr>
            <w:r w:rsidRPr="00667447">
              <w:rPr>
                <w:sz w:val="24"/>
              </w:rPr>
              <w:t>Turista</w:t>
            </w:r>
          </w:p>
        </w:tc>
      </w:tr>
    </w:tbl>
    <w:p w14:paraId="12DF0986" w14:textId="77777777" w:rsidR="00A5688B" w:rsidRPr="00667447" w:rsidRDefault="00A5688B">
      <w:pPr>
        <w:spacing w:after="140"/>
      </w:pPr>
    </w:p>
    <w:p w14:paraId="117D1A59" w14:textId="77777777" w:rsidR="000513B3" w:rsidRPr="00667447" w:rsidRDefault="000513B3" w:rsidP="00EA162D">
      <w:pPr>
        <w:jc w:val="center"/>
        <w:rPr>
          <w:rFonts w:ascii="Arial Black" w:eastAsia="Georgia" w:hAnsi="Arial Black"/>
          <w:b/>
          <w:color w:val="1F3552"/>
          <w:sz w:val="28"/>
        </w:rPr>
      </w:pPr>
    </w:p>
    <w:p w14:paraId="5C54E111" w14:textId="77777777" w:rsidR="00A5688B" w:rsidRPr="00DA5E92" w:rsidRDefault="0001334A" w:rsidP="00EA162D">
      <w:pPr>
        <w:jc w:val="center"/>
        <w:rPr>
          <w:rFonts w:ascii="Arial Black" w:hAnsi="Arial Black"/>
          <w:color w:val="6B0505"/>
        </w:rPr>
      </w:pPr>
      <w:r w:rsidRPr="00DA5E92">
        <w:rPr>
          <w:rFonts w:ascii="Arial Black" w:eastAsia="Georgia" w:hAnsi="Arial Black"/>
          <w:b/>
          <w:color w:val="6B0505"/>
          <w:sz w:val="28"/>
        </w:rPr>
        <w:lastRenderedPageBreak/>
        <w:t>ESQUEMA DE PAGOS</w:t>
      </w: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ayout w:type="fixed"/>
        <w:tblLook w:val="04A0" w:firstRow="1" w:lastRow="0" w:firstColumn="1" w:lastColumn="0" w:noHBand="0" w:noVBand="1"/>
      </w:tblPr>
      <w:tblGrid>
        <w:gridCol w:w="3427"/>
        <w:gridCol w:w="3427"/>
        <w:gridCol w:w="3427"/>
      </w:tblGrid>
      <w:tr w:rsidR="00A5688B" w:rsidRPr="00667447" w14:paraId="77087C26" w14:textId="77777777" w:rsidTr="00DA5E92">
        <w:trPr>
          <w:jc w:val="center"/>
        </w:trPr>
        <w:tc>
          <w:tcPr>
            <w:tcW w:w="3427" w:type="dxa"/>
            <w:shd w:val="clear" w:color="auto" w:fill="6B0505"/>
            <w:tcMar>
              <w:top w:w="62" w:type="dxa"/>
              <w:left w:w="75" w:type="dxa"/>
              <w:bottom w:w="62" w:type="dxa"/>
              <w:right w:w="75" w:type="dxa"/>
            </w:tcMar>
          </w:tcPr>
          <w:p w14:paraId="3F4B354C" w14:textId="77777777" w:rsidR="00A5688B" w:rsidRPr="00667447" w:rsidRDefault="0001334A">
            <w:pPr>
              <w:spacing w:after="0"/>
              <w:jc w:val="center"/>
            </w:pPr>
            <w:r w:rsidRPr="00667447">
              <w:rPr>
                <w:b/>
                <w:color w:val="FFFFFF"/>
                <w:sz w:val="24"/>
              </w:rPr>
              <w:t>PRECIO INICIAL</w:t>
            </w:r>
          </w:p>
        </w:tc>
        <w:tc>
          <w:tcPr>
            <w:tcW w:w="3427" w:type="dxa"/>
            <w:shd w:val="clear" w:color="auto" w:fill="6B0505"/>
            <w:tcMar>
              <w:top w:w="62" w:type="dxa"/>
              <w:left w:w="75" w:type="dxa"/>
              <w:bottom w:w="62" w:type="dxa"/>
              <w:right w:w="75" w:type="dxa"/>
            </w:tcMar>
          </w:tcPr>
          <w:p w14:paraId="43488292" w14:textId="77777777" w:rsidR="00A5688B" w:rsidRPr="00667447" w:rsidRDefault="0001334A">
            <w:pPr>
              <w:spacing w:after="0"/>
              <w:jc w:val="center"/>
            </w:pPr>
            <w:r w:rsidRPr="00667447">
              <w:rPr>
                <w:b/>
                <w:color w:val="FFFFFF"/>
                <w:sz w:val="24"/>
              </w:rPr>
              <w:t>4,313 USD</w:t>
            </w:r>
          </w:p>
        </w:tc>
        <w:tc>
          <w:tcPr>
            <w:tcW w:w="3427" w:type="dxa"/>
            <w:shd w:val="clear" w:color="auto" w:fill="6B0505"/>
            <w:tcMar>
              <w:top w:w="62" w:type="dxa"/>
              <w:left w:w="75" w:type="dxa"/>
              <w:bottom w:w="62" w:type="dxa"/>
              <w:right w:w="75" w:type="dxa"/>
            </w:tcMar>
          </w:tcPr>
          <w:p w14:paraId="4FC5EC56" w14:textId="77777777" w:rsidR="00A5688B" w:rsidRPr="00667447" w:rsidRDefault="0001334A">
            <w:pPr>
              <w:spacing w:after="0"/>
              <w:jc w:val="center"/>
            </w:pPr>
            <w:r w:rsidRPr="00667447">
              <w:rPr>
                <w:b/>
                <w:color w:val="FFFFFF"/>
                <w:sz w:val="24"/>
              </w:rPr>
              <w:t>FECHA</w:t>
            </w:r>
          </w:p>
        </w:tc>
      </w:tr>
      <w:tr w:rsidR="009B70E0" w:rsidRPr="00667447" w14:paraId="5A1F8403" w14:textId="77777777" w:rsidTr="006701E6">
        <w:trPr>
          <w:jc w:val="center"/>
        </w:trPr>
        <w:tc>
          <w:tcPr>
            <w:tcW w:w="3427" w:type="dxa"/>
            <w:shd w:val="clear" w:color="auto" w:fill="FCFAF7"/>
            <w:tcMar>
              <w:top w:w="62" w:type="dxa"/>
              <w:left w:w="75" w:type="dxa"/>
              <w:bottom w:w="62" w:type="dxa"/>
              <w:right w:w="75" w:type="dxa"/>
            </w:tcMar>
          </w:tcPr>
          <w:p w14:paraId="1B8FC700" w14:textId="77777777" w:rsidR="009B70E0" w:rsidRPr="00667447" w:rsidRDefault="009B70E0" w:rsidP="009B70E0">
            <w:pPr>
              <w:spacing w:after="0"/>
              <w:jc w:val="center"/>
            </w:pPr>
            <w:r w:rsidRPr="00667447">
              <w:rPr>
                <w:b/>
                <w:color w:val="1F3552"/>
                <w:sz w:val="24"/>
              </w:rPr>
              <w:t>Anticipo</w:t>
            </w:r>
          </w:p>
        </w:tc>
        <w:tc>
          <w:tcPr>
            <w:tcW w:w="3427" w:type="dxa"/>
            <w:shd w:val="clear" w:color="auto" w:fill="FCFAF7"/>
            <w:tcMar>
              <w:top w:w="62" w:type="dxa"/>
              <w:left w:w="75" w:type="dxa"/>
              <w:bottom w:w="62" w:type="dxa"/>
              <w:right w:w="75" w:type="dxa"/>
            </w:tcMar>
          </w:tcPr>
          <w:p w14:paraId="75D214F4" w14:textId="77777777" w:rsidR="009B70E0" w:rsidRPr="00667447" w:rsidRDefault="009B70E0" w:rsidP="009B70E0">
            <w:pPr>
              <w:spacing w:after="0"/>
              <w:jc w:val="center"/>
            </w:pPr>
            <w:r w:rsidRPr="00667447">
              <w:rPr>
                <w:sz w:val="24"/>
              </w:rPr>
              <w:t>350 USD</w:t>
            </w:r>
          </w:p>
        </w:tc>
        <w:tc>
          <w:tcPr>
            <w:tcW w:w="3427" w:type="dxa"/>
            <w:shd w:val="clear" w:color="auto" w:fill="FCFAF7"/>
            <w:tcMar>
              <w:top w:w="62" w:type="dxa"/>
              <w:left w:w="75" w:type="dxa"/>
              <w:bottom w:w="62" w:type="dxa"/>
              <w:right w:w="75" w:type="dxa"/>
            </w:tcMar>
            <w:vAlign w:val="center"/>
          </w:tcPr>
          <w:p w14:paraId="177AB932" w14:textId="00BA27B5" w:rsidR="009B70E0" w:rsidRPr="009B70E0" w:rsidRDefault="009B70E0" w:rsidP="009B70E0">
            <w:pPr>
              <w:spacing w:after="0"/>
              <w:jc w:val="center"/>
              <w:rPr>
                <w:b/>
                <w:sz w:val="24"/>
              </w:rPr>
            </w:pPr>
            <w:r w:rsidRPr="009B70E0">
              <w:rPr>
                <w:b/>
                <w:sz w:val="24"/>
                <w:szCs w:val="20"/>
              </w:rPr>
              <w:t>Inscripción</w:t>
            </w:r>
          </w:p>
        </w:tc>
      </w:tr>
      <w:tr w:rsidR="009B70E0" w:rsidRPr="00667447" w14:paraId="030CDF3D" w14:textId="77777777" w:rsidTr="00B82B9B">
        <w:trPr>
          <w:jc w:val="center"/>
        </w:trPr>
        <w:tc>
          <w:tcPr>
            <w:tcW w:w="3427" w:type="dxa"/>
            <w:shd w:val="clear" w:color="auto" w:fill="F6EFE5"/>
            <w:tcMar>
              <w:top w:w="62" w:type="dxa"/>
              <w:left w:w="75" w:type="dxa"/>
              <w:bottom w:w="62" w:type="dxa"/>
              <w:right w:w="75" w:type="dxa"/>
            </w:tcMar>
          </w:tcPr>
          <w:p w14:paraId="0618408F" w14:textId="77777777" w:rsidR="009B70E0" w:rsidRPr="00667447" w:rsidRDefault="009B70E0" w:rsidP="009B70E0">
            <w:pPr>
              <w:spacing w:after="0"/>
              <w:jc w:val="center"/>
            </w:pPr>
            <w:r w:rsidRPr="00667447">
              <w:rPr>
                <w:b/>
                <w:color w:val="1F3552"/>
                <w:sz w:val="24"/>
              </w:rPr>
              <w:t>Segundo pago</w:t>
            </w:r>
          </w:p>
        </w:tc>
        <w:tc>
          <w:tcPr>
            <w:tcW w:w="3427" w:type="dxa"/>
            <w:shd w:val="clear" w:color="auto" w:fill="F6EFE5"/>
            <w:tcMar>
              <w:top w:w="62" w:type="dxa"/>
              <w:left w:w="75" w:type="dxa"/>
              <w:bottom w:w="62" w:type="dxa"/>
              <w:right w:w="75" w:type="dxa"/>
            </w:tcMar>
          </w:tcPr>
          <w:p w14:paraId="6B715CC7" w14:textId="77777777" w:rsidR="009B70E0" w:rsidRPr="00667447" w:rsidRDefault="009B70E0" w:rsidP="009B70E0">
            <w:pPr>
              <w:spacing w:after="0"/>
              <w:jc w:val="center"/>
            </w:pPr>
            <w:r w:rsidRPr="00667447">
              <w:rPr>
                <w:sz w:val="24"/>
              </w:rPr>
              <w:t>495 USD</w:t>
            </w:r>
          </w:p>
        </w:tc>
        <w:tc>
          <w:tcPr>
            <w:tcW w:w="3427" w:type="dxa"/>
            <w:shd w:val="clear" w:color="auto" w:fill="F6EFE5"/>
            <w:tcMar>
              <w:top w:w="62" w:type="dxa"/>
              <w:left w:w="75" w:type="dxa"/>
              <w:bottom w:w="62" w:type="dxa"/>
              <w:right w:w="75" w:type="dxa"/>
            </w:tcMar>
            <w:vAlign w:val="center"/>
          </w:tcPr>
          <w:p w14:paraId="77012C49" w14:textId="7C00B38B" w:rsidR="009B70E0" w:rsidRPr="009B70E0" w:rsidRDefault="009B70E0" w:rsidP="009B70E0">
            <w:pPr>
              <w:spacing w:after="0"/>
              <w:jc w:val="center"/>
              <w:rPr>
                <w:b/>
                <w:sz w:val="24"/>
              </w:rPr>
            </w:pPr>
            <w:r w:rsidRPr="009B70E0">
              <w:rPr>
                <w:b/>
                <w:sz w:val="24"/>
                <w:szCs w:val="20"/>
              </w:rPr>
              <w:t>08 julio 2026</w:t>
            </w:r>
          </w:p>
        </w:tc>
      </w:tr>
      <w:tr w:rsidR="009B70E0" w:rsidRPr="00667447" w14:paraId="7A675ACF" w14:textId="77777777" w:rsidTr="00B82B9B">
        <w:trPr>
          <w:jc w:val="center"/>
        </w:trPr>
        <w:tc>
          <w:tcPr>
            <w:tcW w:w="3427" w:type="dxa"/>
            <w:shd w:val="clear" w:color="auto" w:fill="FCFAF7"/>
            <w:tcMar>
              <w:top w:w="62" w:type="dxa"/>
              <w:left w:w="75" w:type="dxa"/>
              <w:bottom w:w="62" w:type="dxa"/>
              <w:right w:w="75" w:type="dxa"/>
            </w:tcMar>
          </w:tcPr>
          <w:p w14:paraId="1FDCDE3C" w14:textId="77777777" w:rsidR="009B70E0" w:rsidRPr="00667447" w:rsidRDefault="009B70E0" w:rsidP="009B70E0">
            <w:pPr>
              <w:spacing w:after="0"/>
              <w:jc w:val="center"/>
            </w:pPr>
            <w:r w:rsidRPr="00667447">
              <w:rPr>
                <w:b/>
                <w:color w:val="1F3552"/>
                <w:sz w:val="24"/>
              </w:rPr>
              <w:t>Tercer pago</w:t>
            </w:r>
          </w:p>
        </w:tc>
        <w:tc>
          <w:tcPr>
            <w:tcW w:w="3427" w:type="dxa"/>
            <w:shd w:val="clear" w:color="auto" w:fill="FCFAF7"/>
            <w:tcMar>
              <w:top w:w="62" w:type="dxa"/>
              <w:left w:w="75" w:type="dxa"/>
              <w:bottom w:w="62" w:type="dxa"/>
              <w:right w:w="75" w:type="dxa"/>
            </w:tcMar>
          </w:tcPr>
          <w:p w14:paraId="77466AAE" w14:textId="77777777" w:rsidR="009B70E0" w:rsidRPr="00667447" w:rsidRDefault="009B70E0" w:rsidP="009B70E0">
            <w:pPr>
              <w:spacing w:after="0"/>
              <w:jc w:val="center"/>
            </w:pPr>
            <w:r w:rsidRPr="00667447">
              <w:rPr>
                <w:sz w:val="24"/>
              </w:rPr>
              <w:t>495 USD</w:t>
            </w:r>
          </w:p>
        </w:tc>
        <w:tc>
          <w:tcPr>
            <w:tcW w:w="3427" w:type="dxa"/>
            <w:shd w:val="clear" w:color="auto" w:fill="FCFAF7"/>
            <w:tcMar>
              <w:top w:w="62" w:type="dxa"/>
              <w:left w:w="75" w:type="dxa"/>
              <w:bottom w:w="62" w:type="dxa"/>
              <w:right w:w="75" w:type="dxa"/>
            </w:tcMar>
            <w:vAlign w:val="center"/>
          </w:tcPr>
          <w:p w14:paraId="63777F9B" w14:textId="6A827CF1" w:rsidR="009B70E0" w:rsidRPr="009B70E0" w:rsidRDefault="009B70E0" w:rsidP="009B70E0">
            <w:pPr>
              <w:spacing w:after="0"/>
              <w:jc w:val="center"/>
              <w:rPr>
                <w:b/>
                <w:sz w:val="24"/>
              </w:rPr>
            </w:pPr>
            <w:r w:rsidRPr="009B70E0">
              <w:rPr>
                <w:b/>
                <w:sz w:val="24"/>
                <w:szCs w:val="20"/>
              </w:rPr>
              <w:t>03 agosto 2026</w:t>
            </w:r>
          </w:p>
        </w:tc>
      </w:tr>
      <w:tr w:rsidR="009B70E0" w:rsidRPr="00667447" w14:paraId="4D25E625" w14:textId="77777777" w:rsidTr="00B82B9B">
        <w:trPr>
          <w:jc w:val="center"/>
        </w:trPr>
        <w:tc>
          <w:tcPr>
            <w:tcW w:w="3427" w:type="dxa"/>
            <w:shd w:val="clear" w:color="auto" w:fill="F6EFE5"/>
            <w:tcMar>
              <w:top w:w="62" w:type="dxa"/>
              <w:left w:w="75" w:type="dxa"/>
              <w:bottom w:w="62" w:type="dxa"/>
              <w:right w:w="75" w:type="dxa"/>
            </w:tcMar>
          </w:tcPr>
          <w:p w14:paraId="6A13C0EA" w14:textId="77777777" w:rsidR="009B70E0" w:rsidRPr="00667447" w:rsidRDefault="009B70E0" w:rsidP="009B70E0">
            <w:pPr>
              <w:spacing w:after="0"/>
              <w:jc w:val="center"/>
            </w:pPr>
            <w:r w:rsidRPr="00667447">
              <w:rPr>
                <w:b/>
                <w:color w:val="1F3552"/>
                <w:sz w:val="24"/>
              </w:rPr>
              <w:t>Cuarto pago</w:t>
            </w:r>
          </w:p>
        </w:tc>
        <w:tc>
          <w:tcPr>
            <w:tcW w:w="3427" w:type="dxa"/>
            <w:shd w:val="clear" w:color="auto" w:fill="F6EFE5"/>
            <w:tcMar>
              <w:top w:w="62" w:type="dxa"/>
              <w:left w:w="75" w:type="dxa"/>
              <w:bottom w:w="62" w:type="dxa"/>
              <w:right w:w="75" w:type="dxa"/>
            </w:tcMar>
          </w:tcPr>
          <w:p w14:paraId="12DCCBD2" w14:textId="77777777" w:rsidR="009B70E0" w:rsidRPr="00667447" w:rsidRDefault="009B70E0" w:rsidP="009B70E0">
            <w:pPr>
              <w:spacing w:after="0"/>
              <w:jc w:val="center"/>
            </w:pPr>
            <w:r w:rsidRPr="00667447">
              <w:rPr>
                <w:sz w:val="24"/>
              </w:rPr>
              <w:t>495 USD</w:t>
            </w:r>
          </w:p>
        </w:tc>
        <w:tc>
          <w:tcPr>
            <w:tcW w:w="3427" w:type="dxa"/>
            <w:shd w:val="clear" w:color="auto" w:fill="F6EFE5"/>
            <w:tcMar>
              <w:top w:w="62" w:type="dxa"/>
              <w:left w:w="75" w:type="dxa"/>
              <w:bottom w:w="62" w:type="dxa"/>
              <w:right w:w="75" w:type="dxa"/>
            </w:tcMar>
            <w:vAlign w:val="center"/>
          </w:tcPr>
          <w:p w14:paraId="3B83DF9A" w14:textId="3D15A7E7" w:rsidR="009B70E0" w:rsidRPr="009B70E0" w:rsidRDefault="009B70E0" w:rsidP="009B70E0">
            <w:pPr>
              <w:spacing w:after="0"/>
              <w:jc w:val="center"/>
              <w:rPr>
                <w:b/>
                <w:sz w:val="24"/>
              </w:rPr>
            </w:pPr>
            <w:r w:rsidRPr="009B70E0">
              <w:rPr>
                <w:b/>
                <w:sz w:val="24"/>
                <w:szCs w:val="20"/>
              </w:rPr>
              <w:t>02 septiembre 2026</w:t>
            </w:r>
          </w:p>
        </w:tc>
      </w:tr>
      <w:tr w:rsidR="009B70E0" w:rsidRPr="00667447" w14:paraId="08974B67" w14:textId="77777777" w:rsidTr="00B82B9B">
        <w:trPr>
          <w:jc w:val="center"/>
        </w:trPr>
        <w:tc>
          <w:tcPr>
            <w:tcW w:w="3427" w:type="dxa"/>
            <w:shd w:val="clear" w:color="auto" w:fill="FCFAF7"/>
            <w:tcMar>
              <w:top w:w="62" w:type="dxa"/>
              <w:left w:w="75" w:type="dxa"/>
              <w:bottom w:w="62" w:type="dxa"/>
              <w:right w:w="75" w:type="dxa"/>
            </w:tcMar>
          </w:tcPr>
          <w:p w14:paraId="41FAF30E" w14:textId="77777777" w:rsidR="009B70E0" w:rsidRPr="00667447" w:rsidRDefault="009B70E0" w:rsidP="009B70E0">
            <w:pPr>
              <w:spacing w:after="0"/>
              <w:jc w:val="center"/>
            </w:pPr>
            <w:r w:rsidRPr="00667447">
              <w:rPr>
                <w:b/>
                <w:color w:val="1F3552"/>
                <w:sz w:val="24"/>
              </w:rPr>
              <w:t>Quinto pago</w:t>
            </w:r>
          </w:p>
        </w:tc>
        <w:tc>
          <w:tcPr>
            <w:tcW w:w="3427" w:type="dxa"/>
            <w:shd w:val="clear" w:color="auto" w:fill="FCFAF7"/>
            <w:tcMar>
              <w:top w:w="62" w:type="dxa"/>
              <w:left w:w="75" w:type="dxa"/>
              <w:bottom w:w="62" w:type="dxa"/>
              <w:right w:w="75" w:type="dxa"/>
            </w:tcMar>
          </w:tcPr>
          <w:p w14:paraId="534B4337" w14:textId="77777777" w:rsidR="009B70E0" w:rsidRPr="00667447" w:rsidRDefault="009B70E0" w:rsidP="009B70E0">
            <w:pPr>
              <w:spacing w:after="0"/>
              <w:jc w:val="center"/>
            </w:pPr>
            <w:r w:rsidRPr="00667447">
              <w:rPr>
                <w:sz w:val="24"/>
              </w:rPr>
              <w:t>495 USD</w:t>
            </w:r>
          </w:p>
        </w:tc>
        <w:tc>
          <w:tcPr>
            <w:tcW w:w="3427" w:type="dxa"/>
            <w:shd w:val="clear" w:color="auto" w:fill="FCFAF7"/>
            <w:tcMar>
              <w:top w:w="62" w:type="dxa"/>
              <w:left w:w="75" w:type="dxa"/>
              <w:bottom w:w="62" w:type="dxa"/>
              <w:right w:w="75" w:type="dxa"/>
            </w:tcMar>
            <w:vAlign w:val="center"/>
          </w:tcPr>
          <w:p w14:paraId="095E7ABD" w14:textId="1151EA2E" w:rsidR="009B70E0" w:rsidRPr="009B70E0" w:rsidRDefault="009B70E0" w:rsidP="009B70E0">
            <w:pPr>
              <w:spacing w:after="0"/>
              <w:jc w:val="center"/>
              <w:rPr>
                <w:b/>
                <w:sz w:val="24"/>
              </w:rPr>
            </w:pPr>
            <w:r w:rsidRPr="009B70E0">
              <w:rPr>
                <w:b/>
                <w:sz w:val="24"/>
                <w:szCs w:val="20"/>
              </w:rPr>
              <w:t>05 octubre 2026</w:t>
            </w:r>
          </w:p>
        </w:tc>
      </w:tr>
      <w:tr w:rsidR="009B70E0" w:rsidRPr="00667447" w14:paraId="7F6A538A" w14:textId="77777777" w:rsidTr="00B82B9B">
        <w:trPr>
          <w:jc w:val="center"/>
        </w:trPr>
        <w:tc>
          <w:tcPr>
            <w:tcW w:w="3427" w:type="dxa"/>
            <w:shd w:val="clear" w:color="auto" w:fill="F6EFE5"/>
            <w:tcMar>
              <w:top w:w="62" w:type="dxa"/>
              <w:left w:w="75" w:type="dxa"/>
              <w:bottom w:w="62" w:type="dxa"/>
              <w:right w:w="75" w:type="dxa"/>
            </w:tcMar>
          </w:tcPr>
          <w:p w14:paraId="2F345E60" w14:textId="77777777" w:rsidR="009B70E0" w:rsidRPr="00667447" w:rsidRDefault="009B70E0" w:rsidP="009B70E0">
            <w:pPr>
              <w:spacing w:after="0"/>
              <w:jc w:val="center"/>
            </w:pPr>
            <w:r w:rsidRPr="00667447">
              <w:rPr>
                <w:b/>
                <w:color w:val="1F3552"/>
                <w:sz w:val="24"/>
              </w:rPr>
              <w:t>Sexto pago</w:t>
            </w:r>
          </w:p>
        </w:tc>
        <w:tc>
          <w:tcPr>
            <w:tcW w:w="3427" w:type="dxa"/>
            <w:shd w:val="clear" w:color="auto" w:fill="F6EFE5"/>
            <w:tcMar>
              <w:top w:w="62" w:type="dxa"/>
              <w:left w:w="75" w:type="dxa"/>
              <w:bottom w:w="62" w:type="dxa"/>
              <w:right w:w="75" w:type="dxa"/>
            </w:tcMar>
          </w:tcPr>
          <w:p w14:paraId="071545F2" w14:textId="77777777" w:rsidR="009B70E0" w:rsidRPr="00667447" w:rsidRDefault="009B70E0" w:rsidP="009B70E0">
            <w:pPr>
              <w:spacing w:after="0"/>
              <w:jc w:val="center"/>
            </w:pPr>
            <w:r w:rsidRPr="00667447">
              <w:rPr>
                <w:sz w:val="24"/>
              </w:rPr>
              <w:t>495 USD</w:t>
            </w:r>
          </w:p>
        </w:tc>
        <w:tc>
          <w:tcPr>
            <w:tcW w:w="3427" w:type="dxa"/>
            <w:shd w:val="clear" w:color="auto" w:fill="F6EFE5"/>
            <w:tcMar>
              <w:top w:w="62" w:type="dxa"/>
              <w:left w:w="75" w:type="dxa"/>
              <w:bottom w:w="62" w:type="dxa"/>
              <w:right w:w="75" w:type="dxa"/>
            </w:tcMar>
            <w:vAlign w:val="center"/>
          </w:tcPr>
          <w:p w14:paraId="562909D0" w14:textId="02B56D8A" w:rsidR="009B70E0" w:rsidRPr="009B70E0" w:rsidRDefault="009B70E0" w:rsidP="009B70E0">
            <w:pPr>
              <w:spacing w:after="0"/>
              <w:jc w:val="center"/>
              <w:rPr>
                <w:b/>
                <w:sz w:val="24"/>
              </w:rPr>
            </w:pPr>
            <w:r w:rsidRPr="009B70E0">
              <w:rPr>
                <w:b/>
                <w:sz w:val="24"/>
                <w:szCs w:val="20"/>
              </w:rPr>
              <w:t>04 noviembre 2026</w:t>
            </w:r>
          </w:p>
        </w:tc>
      </w:tr>
      <w:tr w:rsidR="009B70E0" w:rsidRPr="00667447" w14:paraId="3B1120F5" w14:textId="77777777" w:rsidTr="00B82B9B">
        <w:trPr>
          <w:jc w:val="center"/>
        </w:trPr>
        <w:tc>
          <w:tcPr>
            <w:tcW w:w="3427" w:type="dxa"/>
            <w:shd w:val="clear" w:color="auto" w:fill="FCFAF7"/>
            <w:tcMar>
              <w:top w:w="62" w:type="dxa"/>
              <w:left w:w="75" w:type="dxa"/>
              <w:bottom w:w="62" w:type="dxa"/>
              <w:right w:w="75" w:type="dxa"/>
            </w:tcMar>
          </w:tcPr>
          <w:p w14:paraId="2D13D350" w14:textId="77777777" w:rsidR="009B70E0" w:rsidRPr="00667447" w:rsidRDefault="009B70E0" w:rsidP="009B70E0">
            <w:pPr>
              <w:spacing w:after="0"/>
              <w:jc w:val="center"/>
            </w:pPr>
            <w:r w:rsidRPr="00667447">
              <w:rPr>
                <w:b/>
                <w:color w:val="1F3552"/>
                <w:sz w:val="24"/>
              </w:rPr>
              <w:t>Séptimo pago</w:t>
            </w:r>
          </w:p>
        </w:tc>
        <w:tc>
          <w:tcPr>
            <w:tcW w:w="3427" w:type="dxa"/>
            <w:shd w:val="clear" w:color="auto" w:fill="FCFAF7"/>
            <w:tcMar>
              <w:top w:w="62" w:type="dxa"/>
              <w:left w:w="75" w:type="dxa"/>
              <w:bottom w:w="62" w:type="dxa"/>
              <w:right w:w="75" w:type="dxa"/>
            </w:tcMar>
          </w:tcPr>
          <w:p w14:paraId="6C9E7967" w14:textId="77777777" w:rsidR="009B70E0" w:rsidRPr="00667447" w:rsidRDefault="009B70E0" w:rsidP="009B70E0">
            <w:pPr>
              <w:spacing w:after="0"/>
              <w:jc w:val="center"/>
            </w:pPr>
            <w:r w:rsidRPr="00667447">
              <w:rPr>
                <w:sz w:val="24"/>
              </w:rPr>
              <w:t>495 USD</w:t>
            </w:r>
          </w:p>
        </w:tc>
        <w:tc>
          <w:tcPr>
            <w:tcW w:w="3427" w:type="dxa"/>
            <w:shd w:val="clear" w:color="auto" w:fill="FCFAF7"/>
            <w:tcMar>
              <w:top w:w="62" w:type="dxa"/>
              <w:left w:w="75" w:type="dxa"/>
              <w:bottom w:w="62" w:type="dxa"/>
              <w:right w:w="75" w:type="dxa"/>
            </w:tcMar>
            <w:vAlign w:val="center"/>
          </w:tcPr>
          <w:p w14:paraId="16A4605A" w14:textId="4F3448BE" w:rsidR="009B70E0" w:rsidRPr="009B70E0" w:rsidRDefault="009B70E0" w:rsidP="009B70E0">
            <w:pPr>
              <w:spacing w:after="0"/>
              <w:jc w:val="center"/>
              <w:rPr>
                <w:b/>
                <w:sz w:val="24"/>
              </w:rPr>
            </w:pPr>
            <w:r w:rsidRPr="009B70E0">
              <w:rPr>
                <w:b/>
                <w:sz w:val="24"/>
                <w:szCs w:val="20"/>
              </w:rPr>
              <w:t>02 diciembre 2026</w:t>
            </w:r>
          </w:p>
        </w:tc>
      </w:tr>
      <w:tr w:rsidR="009B70E0" w:rsidRPr="00667447" w14:paraId="3F00A946" w14:textId="77777777" w:rsidTr="00B82B9B">
        <w:trPr>
          <w:jc w:val="center"/>
        </w:trPr>
        <w:tc>
          <w:tcPr>
            <w:tcW w:w="3427" w:type="dxa"/>
            <w:shd w:val="clear" w:color="auto" w:fill="F6EFE5"/>
            <w:tcMar>
              <w:top w:w="62" w:type="dxa"/>
              <w:left w:w="75" w:type="dxa"/>
              <w:bottom w:w="62" w:type="dxa"/>
              <w:right w:w="75" w:type="dxa"/>
            </w:tcMar>
          </w:tcPr>
          <w:p w14:paraId="1B2A1CB1" w14:textId="77777777" w:rsidR="009B70E0" w:rsidRPr="00667447" w:rsidRDefault="009B70E0" w:rsidP="009B70E0">
            <w:pPr>
              <w:spacing w:after="0"/>
              <w:jc w:val="center"/>
            </w:pPr>
            <w:r w:rsidRPr="00667447">
              <w:rPr>
                <w:b/>
                <w:color w:val="1F3552"/>
                <w:sz w:val="24"/>
              </w:rPr>
              <w:t>Octavo pago</w:t>
            </w:r>
          </w:p>
        </w:tc>
        <w:tc>
          <w:tcPr>
            <w:tcW w:w="3427" w:type="dxa"/>
            <w:shd w:val="clear" w:color="auto" w:fill="F6EFE5"/>
            <w:tcMar>
              <w:top w:w="62" w:type="dxa"/>
              <w:left w:w="75" w:type="dxa"/>
              <w:bottom w:w="62" w:type="dxa"/>
              <w:right w:w="75" w:type="dxa"/>
            </w:tcMar>
          </w:tcPr>
          <w:p w14:paraId="399B62EE" w14:textId="77777777" w:rsidR="009B70E0" w:rsidRPr="00667447" w:rsidRDefault="009B70E0" w:rsidP="009B70E0">
            <w:pPr>
              <w:spacing w:after="0"/>
              <w:jc w:val="center"/>
            </w:pPr>
            <w:r w:rsidRPr="00667447">
              <w:rPr>
                <w:sz w:val="24"/>
              </w:rPr>
              <w:t>495 USD</w:t>
            </w:r>
          </w:p>
        </w:tc>
        <w:tc>
          <w:tcPr>
            <w:tcW w:w="3427" w:type="dxa"/>
            <w:shd w:val="clear" w:color="auto" w:fill="F6EFE5"/>
            <w:tcMar>
              <w:top w:w="62" w:type="dxa"/>
              <w:left w:w="75" w:type="dxa"/>
              <w:bottom w:w="62" w:type="dxa"/>
              <w:right w:w="75" w:type="dxa"/>
            </w:tcMar>
            <w:vAlign w:val="center"/>
          </w:tcPr>
          <w:p w14:paraId="192F19E2" w14:textId="1DF2760A" w:rsidR="009B70E0" w:rsidRPr="009B70E0" w:rsidRDefault="009B70E0" w:rsidP="009B70E0">
            <w:pPr>
              <w:spacing w:after="0"/>
              <w:jc w:val="center"/>
              <w:rPr>
                <w:b/>
                <w:sz w:val="24"/>
              </w:rPr>
            </w:pPr>
            <w:r w:rsidRPr="009B70E0">
              <w:rPr>
                <w:b/>
                <w:sz w:val="24"/>
                <w:szCs w:val="20"/>
              </w:rPr>
              <w:t>04 enero 2027</w:t>
            </w:r>
          </w:p>
        </w:tc>
      </w:tr>
      <w:tr w:rsidR="009B70E0" w:rsidRPr="00667447" w14:paraId="3E0022CF" w14:textId="77777777" w:rsidTr="00B82B9B">
        <w:trPr>
          <w:jc w:val="center"/>
        </w:trPr>
        <w:tc>
          <w:tcPr>
            <w:tcW w:w="3427" w:type="dxa"/>
            <w:shd w:val="clear" w:color="auto" w:fill="FCFAF7"/>
            <w:tcMar>
              <w:top w:w="62" w:type="dxa"/>
              <w:left w:w="75" w:type="dxa"/>
              <w:bottom w:w="62" w:type="dxa"/>
              <w:right w:w="75" w:type="dxa"/>
            </w:tcMar>
          </w:tcPr>
          <w:p w14:paraId="176AC8C9" w14:textId="77777777" w:rsidR="009B70E0" w:rsidRPr="00667447" w:rsidRDefault="009B70E0" w:rsidP="009B70E0">
            <w:pPr>
              <w:spacing w:after="0"/>
              <w:jc w:val="center"/>
            </w:pPr>
            <w:r w:rsidRPr="00667447">
              <w:rPr>
                <w:b/>
                <w:color w:val="1F3552"/>
                <w:sz w:val="24"/>
              </w:rPr>
              <w:t>Pago final</w:t>
            </w:r>
          </w:p>
        </w:tc>
        <w:tc>
          <w:tcPr>
            <w:tcW w:w="3427" w:type="dxa"/>
            <w:shd w:val="clear" w:color="auto" w:fill="FCFAF7"/>
            <w:tcMar>
              <w:top w:w="62" w:type="dxa"/>
              <w:left w:w="75" w:type="dxa"/>
              <w:bottom w:w="62" w:type="dxa"/>
              <w:right w:w="75" w:type="dxa"/>
            </w:tcMar>
          </w:tcPr>
          <w:p w14:paraId="76A57F23" w14:textId="77777777" w:rsidR="009B70E0" w:rsidRPr="00667447" w:rsidRDefault="009B70E0" w:rsidP="009B70E0">
            <w:pPr>
              <w:spacing w:after="0"/>
              <w:jc w:val="center"/>
            </w:pPr>
            <w:r w:rsidRPr="00667447">
              <w:rPr>
                <w:sz w:val="24"/>
              </w:rPr>
              <w:t>498 USD</w:t>
            </w:r>
          </w:p>
        </w:tc>
        <w:tc>
          <w:tcPr>
            <w:tcW w:w="3427" w:type="dxa"/>
            <w:shd w:val="clear" w:color="auto" w:fill="FCFAF7"/>
            <w:tcMar>
              <w:top w:w="62" w:type="dxa"/>
              <w:left w:w="75" w:type="dxa"/>
              <w:bottom w:w="62" w:type="dxa"/>
              <w:right w:w="75" w:type="dxa"/>
            </w:tcMar>
            <w:vAlign w:val="center"/>
          </w:tcPr>
          <w:p w14:paraId="460B63CA" w14:textId="1D6CE120" w:rsidR="009B70E0" w:rsidRPr="009B70E0" w:rsidRDefault="009B70E0" w:rsidP="009B70E0">
            <w:pPr>
              <w:spacing w:after="0"/>
              <w:jc w:val="center"/>
              <w:rPr>
                <w:b/>
                <w:sz w:val="24"/>
              </w:rPr>
            </w:pPr>
            <w:r w:rsidRPr="009B70E0">
              <w:rPr>
                <w:b/>
                <w:sz w:val="24"/>
                <w:szCs w:val="20"/>
              </w:rPr>
              <w:t>03 febrero 2027</w:t>
            </w:r>
          </w:p>
        </w:tc>
      </w:tr>
    </w:tbl>
    <w:p w14:paraId="264444A7" w14:textId="77777777" w:rsidR="00A5688B" w:rsidRPr="00667447" w:rsidRDefault="00A5688B">
      <w:pPr>
        <w:spacing w:after="140"/>
      </w:pPr>
    </w:p>
    <w:p w14:paraId="0D09F07B" w14:textId="77777777" w:rsidR="002B3922" w:rsidRDefault="002B3922" w:rsidP="00A1110A">
      <w:pPr>
        <w:spacing w:before="200" w:after="40"/>
        <w:jc w:val="center"/>
        <w:rPr>
          <w:rFonts w:ascii="Arial Black" w:eastAsia="Georgia" w:hAnsi="Arial Black"/>
          <w:b/>
          <w:color w:val="6B0505"/>
          <w:sz w:val="28"/>
        </w:rPr>
      </w:pPr>
    </w:p>
    <w:p w14:paraId="240A9243" w14:textId="515B541B" w:rsidR="00A5688B" w:rsidRDefault="0001334A" w:rsidP="00A1110A">
      <w:pPr>
        <w:spacing w:before="200" w:after="40"/>
        <w:jc w:val="center"/>
        <w:rPr>
          <w:rFonts w:ascii="Arial Black" w:eastAsia="Georgia" w:hAnsi="Arial Black"/>
          <w:b/>
          <w:color w:val="6B0505"/>
          <w:sz w:val="28"/>
        </w:rPr>
      </w:pPr>
      <w:r w:rsidRPr="00DA5E92">
        <w:rPr>
          <w:rFonts w:ascii="Arial Black" w:eastAsia="Georgia" w:hAnsi="Arial Black"/>
          <w:b/>
          <w:color w:val="6B0505"/>
          <w:sz w:val="28"/>
        </w:rPr>
        <w:t>INCLUYE / NO INCLUYE</w:t>
      </w:r>
    </w:p>
    <w:p w14:paraId="37B67D34" w14:textId="77777777" w:rsidR="002B3922" w:rsidRPr="00DA5E92" w:rsidRDefault="002B3922" w:rsidP="00A1110A">
      <w:pPr>
        <w:spacing w:before="200" w:after="40"/>
        <w:jc w:val="center"/>
        <w:rPr>
          <w:rFonts w:ascii="Arial Black" w:eastAsia="Georgia" w:hAnsi="Arial Black"/>
          <w:b/>
          <w:color w:val="6B0505"/>
          <w:sz w:val="28"/>
        </w:rPr>
      </w:pP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ayout w:type="fixed"/>
        <w:tblLook w:val="04A0" w:firstRow="1" w:lastRow="0" w:firstColumn="1" w:lastColumn="0" w:noHBand="0" w:noVBand="1"/>
      </w:tblPr>
      <w:tblGrid>
        <w:gridCol w:w="5141"/>
        <w:gridCol w:w="5141"/>
      </w:tblGrid>
      <w:tr w:rsidR="00A5688B" w:rsidRPr="00667447" w14:paraId="6680AF96" w14:textId="77777777">
        <w:trPr>
          <w:jc w:val="center"/>
        </w:trPr>
        <w:tc>
          <w:tcPr>
            <w:tcW w:w="5141" w:type="dxa"/>
            <w:tcBorders>
              <w:top w:val="single" w:sz="12" w:space="0" w:color="1F3552"/>
              <w:left w:val="single" w:sz="4" w:space="0" w:color="D8C8B6"/>
              <w:bottom w:val="single" w:sz="4" w:space="0" w:color="D8C8B6"/>
              <w:right w:val="single" w:sz="4" w:space="0" w:color="D8C8B6"/>
            </w:tcBorders>
            <w:shd w:val="clear" w:color="auto" w:fill="FFFFFF"/>
            <w:tcMar>
              <w:top w:w="90" w:type="dxa"/>
              <w:left w:w="115" w:type="dxa"/>
              <w:bottom w:w="90" w:type="dxa"/>
              <w:right w:w="115" w:type="dxa"/>
            </w:tcMar>
          </w:tcPr>
          <w:p w14:paraId="5C84B839" w14:textId="77777777" w:rsidR="00A5688B" w:rsidRPr="00667447" w:rsidRDefault="0001334A">
            <w:pPr>
              <w:rPr>
                <w:color w:val="00B050"/>
              </w:rPr>
            </w:pPr>
            <w:r w:rsidRPr="00667447">
              <w:rPr>
                <w:b/>
                <w:color w:val="00B050"/>
                <w:sz w:val="20"/>
              </w:rPr>
              <w:t>PRECIO INCLUYE</w:t>
            </w:r>
          </w:p>
          <w:p w14:paraId="6A9C4C0E" w14:textId="77777777"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Vuelo redondo México - Madrid - Paris /Madrid - México en cabina categoría turista con IBERIA (1 articulo personal, 1 equipaje de cabina máximo 10 kg y 1 equipaje a documentar máximo 23 kg).</w:t>
            </w:r>
          </w:p>
          <w:p w14:paraId="091E9DC4" w14:textId="77777777"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Traslado de llegada y de salida aeropuerto / hotel / aeropuerto</w:t>
            </w:r>
          </w:p>
          <w:p w14:paraId="76971229" w14:textId="77777777"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Alojamiento con desayuno buffet continental diario en hoteles Turista</w:t>
            </w:r>
          </w:p>
          <w:p w14:paraId="1CA0A44F" w14:textId="6EEE1538"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Guía de habla hispana acompañante durante todo el recorrido</w:t>
            </w:r>
            <w:r w:rsidR="002B3922">
              <w:rPr>
                <w:sz w:val="20"/>
              </w:rPr>
              <w:t>.</w:t>
            </w:r>
          </w:p>
          <w:p w14:paraId="59CC3673" w14:textId="0874B60D"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Desayuno diario</w:t>
            </w:r>
            <w:r w:rsidR="002B3922">
              <w:rPr>
                <w:sz w:val="20"/>
              </w:rPr>
              <w:t>.</w:t>
            </w:r>
          </w:p>
          <w:p w14:paraId="0A51CC1F" w14:textId="77777777"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Visitas con guías locales en París, Roma, Florencia y Madrid con expertos guías locales.</w:t>
            </w:r>
          </w:p>
          <w:p w14:paraId="7F107BC7" w14:textId="0078C22E"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Audio guía (audífonos)</w:t>
            </w:r>
            <w:r w:rsidR="002B3922">
              <w:rPr>
                <w:sz w:val="20"/>
              </w:rPr>
              <w:t>.</w:t>
            </w:r>
          </w:p>
          <w:p w14:paraId="36697C2D" w14:textId="33BE0DB1"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Autocar de lujo</w:t>
            </w:r>
            <w:r w:rsidR="002B3922">
              <w:rPr>
                <w:sz w:val="20"/>
              </w:rPr>
              <w:t>.</w:t>
            </w:r>
          </w:p>
          <w:p w14:paraId="07CD9FFF" w14:textId="714A57AA"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Seguro</w:t>
            </w:r>
            <w:r w:rsidR="00B54BB3">
              <w:rPr>
                <w:sz w:val="20"/>
              </w:rPr>
              <w:t xml:space="preserve"> básico</w:t>
            </w:r>
            <w:r w:rsidRPr="00667447">
              <w:rPr>
                <w:sz w:val="20"/>
              </w:rPr>
              <w:t xml:space="preserve"> turístico</w:t>
            </w:r>
            <w:r w:rsidR="00B54BB3">
              <w:rPr>
                <w:sz w:val="20"/>
              </w:rPr>
              <w:t xml:space="preserve"> tocando en destino</w:t>
            </w:r>
            <w:r w:rsidR="002B3922">
              <w:rPr>
                <w:sz w:val="20"/>
              </w:rPr>
              <w:t>.</w:t>
            </w:r>
          </w:p>
          <w:p w14:paraId="767F9E59" w14:textId="72CD7E9F" w:rsidR="00A5688B" w:rsidRPr="00667447" w:rsidRDefault="0001334A" w:rsidP="002B3922">
            <w:pPr>
              <w:spacing w:after="40"/>
              <w:ind w:left="245" w:hanging="158"/>
              <w:jc w:val="both"/>
            </w:pPr>
            <w:r w:rsidRPr="00667447">
              <w:rPr>
                <w:b/>
                <w:color w:val="C46A50"/>
                <w:sz w:val="20"/>
              </w:rPr>
              <w:t xml:space="preserve">• </w:t>
            </w:r>
            <w:r w:rsidRPr="00667447">
              <w:rPr>
                <w:sz w:val="20"/>
              </w:rPr>
              <w:t>Tasas hoteleras e impuestos</w:t>
            </w:r>
            <w:r w:rsidR="002B3922">
              <w:rPr>
                <w:sz w:val="20"/>
              </w:rPr>
              <w:t>.</w:t>
            </w:r>
          </w:p>
        </w:tc>
        <w:tc>
          <w:tcPr>
            <w:tcW w:w="5141" w:type="dxa"/>
            <w:tcBorders>
              <w:top w:val="single" w:sz="12" w:space="0" w:color="C46A50"/>
              <w:left w:val="single" w:sz="4" w:space="0" w:color="D8C8B6"/>
              <w:bottom w:val="single" w:sz="4" w:space="0" w:color="D8C8B6"/>
              <w:right w:val="single" w:sz="4" w:space="0" w:color="D8C8B6"/>
            </w:tcBorders>
            <w:shd w:val="clear" w:color="auto" w:fill="FFFFFF"/>
            <w:tcMar>
              <w:top w:w="90" w:type="dxa"/>
              <w:left w:w="115" w:type="dxa"/>
              <w:bottom w:w="90" w:type="dxa"/>
              <w:right w:w="115" w:type="dxa"/>
            </w:tcMar>
          </w:tcPr>
          <w:p w14:paraId="18EABCB0" w14:textId="77777777" w:rsidR="00A5688B" w:rsidRPr="00667447" w:rsidRDefault="0001334A">
            <w:pPr>
              <w:rPr>
                <w:color w:val="C00000"/>
              </w:rPr>
            </w:pPr>
            <w:r w:rsidRPr="00667447">
              <w:rPr>
                <w:b/>
                <w:color w:val="C00000"/>
                <w:sz w:val="20"/>
              </w:rPr>
              <w:t>PRECIO NO INCLUYE</w:t>
            </w:r>
          </w:p>
          <w:p w14:paraId="00556543" w14:textId="507F8685"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Propina a guía y chofer</w:t>
            </w:r>
            <w:r w:rsidR="002B3922">
              <w:rPr>
                <w:sz w:val="20"/>
              </w:rPr>
              <w:t>.</w:t>
            </w:r>
          </w:p>
          <w:p w14:paraId="671A6D17" w14:textId="47587C00"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Gastos personales</w:t>
            </w:r>
            <w:r w:rsidR="002B3922">
              <w:rPr>
                <w:sz w:val="20"/>
              </w:rPr>
              <w:t>.</w:t>
            </w:r>
          </w:p>
          <w:p w14:paraId="7BD7FC92" w14:textId="2899E41E"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Comidas y cenas</w:t>
            </w:r>
            <w:r w:rsidR="002B3922">
              <w:rPr>
                <w:sz w:val="20"/>
              </w:rPr>
              <w:t>.</w:t>
            </w:r>
          </w:p>
          <w:p w14:paraId="280166E0" w14:textId="32D11DC1" w:rsidR="00A5688B" w:rsidRPr="00667447" w:rsidRDefault="0001334A" w:rsidP="002B3922">
            <w:pPr>
              <w:spacing w:after="40"/>
              <w:ind w:left="245" w:hanging="158"/>
              <w:jc w:val="both"/>
              <w:rPr>
                <w:sz w:val="22"/>
              </w:rPr>
            </w:pPr>
            <w:r w:rsidRPr="00667447">
              <w:rPr>
                <w:b/>
                <w:color w:val="C46A50"/>
                <w:sz w:val="20"/>
              </w:rPr>
              <w:t xml:space="preserve">• </w:t>
            </w:r>
            <w:r w:rsidRPr="00667447">
              <w:rPr>
                <w:sz w:val="20"/>
              </w:rPr>
              <w:t>Cualquier otro servicio no especificado en el itinerario</w:t>
            </w:r>
            <w:r w:rsidR="002B3922">
              <w:rPr>
                <w:sz w:val="20"/>
              </w:rPr>
              <w:t>.</w:t>
            </w:r>
          </w:p>
          <w:p w14:paraId="58D46056" w14:textId="1B6F3A33" w:rsidR="00A5688B" w:rsidRPr="00667447" w:rsidRDefault="0001334A" w:rsidP="002B3922">
            <w:pPr>
              <w:spacing w:after="40"/>
              <w:ind w:left="245" w:hanging="158"/>
              <w:jc w:val="both"/>
            </w:pPr>
            <w:r w:rsidRPr="00667447">
              <w:rPr>
                <w:b/>
                <w:color w:val="C46A50"/>
                <w:sz w:val="20"/>
              </w:rPr>
              <w:t xml:space="preserve">• </w:t>
            </w:r>
            <w:r w:rsidRPr="00667447">
              <w:rPr>
                <w:sz w:val="20"/>
              </w:rPr>
              <w:t>Tours indicados como opcionales (solicitar la lista de actividades)</w:t>
            </w:r>
            <w:r w:rsidR="002B3922">
              <w:rPr>
                <w:sz w:val="20"/>
              </w:rPr>
              <w:t>.</w:t>
            </w:r>
          </w:p>
        </w:tc>
      </w:tr>
    </w:tbl>
    <w:p w14:paraId="71DD005B" w14:textId="77777777" w:rsidR="00A5688B" w:rsidRPr="00667447" w:rsidRDefault="00A5688B">
      <w:pPr>
        <w:spacing w:after="100"/>
      </w:pP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ook w:val="04A0" w:firstRow="1" w:lastRow="0" w:firstColumn="1" w:lastColumn="0" w:noHBand="0" w:noVBand="1"/>
      </w:tblPr>
      <w:tblGrid>
        <w:gridCol w:w="10272"/>
      </w:tblGrid>
      <w:tr w:rsidR="00A5688B" w:rsidRPr="00667447" w14:paraId="18D7CBFD" w14:textId="77777777">
        <w:trPr>
          <w:jc w:val="center"/>
        </w:trPr>
        <w:tc>
          <w:tcPr>
            <w:tcW w:w="10282" w:type="dxa"/>
            <w:tcBorders>
              <w:top w:val="single" w:sz="12" w:space="0" w:color="B89458"/>
              <w:left w:val="single" w:sz="4" w:space="0" w:color="D8C8B6"/>
              <w:bottom w:val="single" w:sz="4" w:space="0" w:color="D8C8B6"/>
              <w:right w:val="single" w:sz="4" w:space="0" w:color="D8C8B6"/>
            </w:tcBorders>
            <w:shd w:val="clear" w:color="auto" w:fill="FCFAF7"/>
            <w:tcMar>
              <w:top w:w="85" w:type="dxa"/>
              <w:left w:w="120" w:type="dxa"/>
              <w:bottom w:w="85" w:type="dxa"/>
              <w:right w:w="120" w:type="dxa"/>
            </w:tcMar>
          </w:tcPr>
          <w:p w14:paraId="46638E5B" w14:textId="77777777" w:rsidR="00A5688B" w:rsidRPr="00667447" w:rsidRDefault="0001334A">
            <w:pPr>
              <w:rPr>
                <w:sz w:val="22"/>
              </w:rPr>
            </w:pPr>
            <w:r w:rsidRPr="00667447">
              <w:rPr>
                <w:b/>
                <w:color w:val="B89458"/>
                <w:sz w:val="24"/>
              </w:rPr>
              <w:lastRenderedPageBreak/>
              <w:t>REQUISITOS DE VIAJE</w:t>
            </w:r>
          </w:p>
          <w:p w14:paraId="74591717" w14:textId="6ED66DBD" w:rsidR="00A5688B" w:rsidRPr="00667447" w:rsidRDefault="0001334A">
            <w:pPr>
              <w:spacing w:after="40" w:line="252" w:lineRule="auto"/>
              <w:ind w:left="245" w:hanging="158"/>
            </w:pPr>
            <w:r w:rsidRPr="00667447">
              <w:rPr>
                <w:b/>
                <w:color w:val="C46A50"/>
                <w:sz w:val="20"/>
              </w:rPr>
              <w:t xml:space="preserve">• </w:t>
            </w:r>
            <w:r w:rsidRPr="002B3922">
              <w:rPr>
                <w:b/>
                <w:sz w:val="20"/>
              </w:rPr>
              <w:t xml:space="preserve">Pasaporte </w:t>
            </w:r>
            <w:r w:rsidR="002B3922">
              <w:rPr>
                <w:b/>
                <w:sz w:val="20"/>
              </w:rPr>
              <w:t xml:space="preserve">Mexicano </w:t>
            </w:r>
            <w:r w:rsidRPr="002B3922">
              <w:rPr>
                <w:sz w:val="20"/>
              </w:rPr>
              <w:t>con validez</w:t>
            </w:r>
            <w:r w:rsidRPr="00667447">
              <w:rPr>
                <w:sz w:val="20"/>
              </w:rPr>
              <w:t xml:space="preserve"> de por lo menos seis meses al momento del ingreso y hasta la fecha en que concluya tu viaje.</w:t>
            </w:r>
          </w:p>
        </w:tc>
      </w:tr>
    </w:tbl>
    <w:p w14:paraId="42961604" w14:textId="77777777" w:rsidR="002B3922" w:rsidRDefault="002B3922" w:rsidP="00DA5E92">
      <w:pPr>
        <w:jc w:val="center"/>
        <w:rPr>
          <w:rFonts w:ascii="Arial Black" w:hAnsi="Arial Black"/>
          <w:b/>
          <w:color w:val="6B0505"/>
          <w:sz w:val="24"/>
        </w:rPr>
      </w:pPr>
    </w:p>
    <w:tbl>
      <w:tblPr>
        <w:tblpPr w:leftFromText="141" w:rightFromText="141" w:vertAnchor="text" w:horzAnchor="margin" w:tblpY="763"/>
        <w:tblW w:w="10539" w:type="dxa"/>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ook w:val="04A0" w:firstRow="1" w:lastRow="0" w:firstColumn="1" w:lastColumn="0" w:noHBand="0" w:noVBand="1"/>
      </w:tblPr>
      <w:tblGrid>
        <w:gridCol w:w="10539"/>
      </w:tblGrid>
      <w:tr w:rsidR="002B3922" w:rsidRPr="00667447" w14:paraId="2D247DA1" w14:textId="77777777" w:rsidTr="002B3922">
        <w:trPr>
          <w:trHeight w:val="774"/>
        </w:trPr>
        <w:tc>
          <w:tcPr>
            <w:tcW w:w="10539" w:type="dxa"/>
            <w:tcBorders>
              <w:top w:val="single" w:sz="12" w:space="0" w:color="1F3552"/>
              <w:left w:val="single" w:sz="4" w:space="0" w:color="D8C8B6"/>
              <w:bottom w:val="single" w:sz="4" w:space="0" w:color="D8C8B6"/>
              <w:right w:val="single" w:sz="4" w:space="0" w:color="D8C8B6"/>
            </w:tcBorders>
            <w:shd w:val="clear" w:color="auto" w:fill="FFFFFF"/>
            <w:tcMar>
              <w:top w:w="85" w:type="dxa"/>
              <w:left w:w="120" w:type="dxa"/>
              <w:bottom w:w="85" w:type="dxa"/>
              <w:right w:w="120" w:type="dxa"/>
            </w:tcMar>
          </w:tcPr>
          <w:p w14:paraId="2BA4B16A" w14:textId="77777777" w:rsidR="002B3922" w:rsidRPr="00F9428B" w:rsidRDefault="002B3922" w:rsidP="002B3922">
            <w:pPr>
              <w:pStyle w:val="Prrafodelista"/>
              <w:numPr>
                <w:ilvl w:val="0"/>
                <w:numId w:val="12"/>
              </w:numPr>
              <w:spacing w:after="0" w:line="259" w:lineRule="auto"/>
              <w:jc w:val="both"/>
              <w:rPr>
                <w:sz w:val="20"/>
                <w:szCs w:val="20"/>
              </w:rPr>
            </w:pPr>
            <w:r w:rsidRPr="00F9428B">
              <w:rPr>
                <w:sz w:val="20"/>
                <w:szCs w:val="20"/>
              </w:rPr>
              <w:t>Para reservar se requiere un anticipo de 350 dólares americanos (no reembolsable), para</w:t>
            </w:r>
            <w:r>
              <w:rPr>
                <w:sz w:val="20"/>
                <w:szCs w:val="20"/>
              </w:rPr>
              <w:t xml:space="preserve"> </w:t>
            </w:r>
            <w:r w:rsidRPr="00F9428B">
              <w:rPr>
                <w:sz w:val="20"/>
                <w:szCs w:val="20"/>
              </w:rPr>
              <w:t>asegurar su espacio, cubrir los costos operativos.</w:t>
            </w:r>
          </w:p>
          <w:p w14:paraId="6836FEB4" w14:textId="77777777" w:rsidR="002B3922" w:rsidRPr="00F9428B" w:rsidRDefault="002B3922" w:rsidP="002B3922">
            <w:pPr>
              <w:pStyle w:val="Prrafodelista"/>
              <w:numPr>
                <w:ilvl w:val="0"/>
                <w:numId w:val="12"/>
              </w:numPr>
              <w:spacing w:after="0" w:line="259" w:lineRule="auto"/>
              <w:jc w:val="both"/>
              <w:rPr>
                <w:sz w:val="20"/>
                <w:szCs w:val="20"/>
              </w:rPr>
            </w:pPr>
            <w:r w:rsidRPr="00F9428B">
              <w:rPr>
                <w:sz w:val="20"/>
                <w:szCs w:val="20"/>
              </w:rPr>
              <w:t>Precio por persona en habitación doble o triple, reflejados en dólares americanos (USD) pagaderos al tipo de cambio de acuerdo con las normas bancarias, en moneda nacional fijado el</w:t>
            </w:r>
            <w:r>
              <w:rPr>
                <w:sz w:val="20"/>
                <w:szCs w:val="20"/>
              </w:rPr>
              <w:t xml:space="preserve"> </w:t>
            </w:r>
            <w:r w:rsidRPr="00F9428B">
              <w:rPr>
                <w:sz w:val="20"/>
                <w:szCs w:val="20"/>
              </w:rPr>
              <w:t>día de pago por nuestro operador mayorista.</w:t>
            </w:r>
          </w:p>
          <w:p w14:paraId="20D63F5F" w14:textId="77777777" w:rsidR="002B3922" w:rsidRPr="00F9428B" w:rsidRDefault="002B3922" w:rsidP="002B3922">
            <w:pPr>
              <w:pStyle w:val="Prrafodelista"/>
              <w:numPr>
                <w:ilvl w:val="0"/>
                <w:numId w:val="12"/>
              </w:numPr>
              <w:spacing w:after="0" w:line="259" w:lineRule="auto"/>
              <w:jc w:val="both"/>
              <w:rPr>
                <w:sz w:val="20"/>
                <w:szCs w:val="20"/>
              </w:rPr>
            </w:pPr>
            <w:r w:rsidRPr="00F9428B">
              <w:rPr>
                <w:sz w:val="20"/>
                <w:szCs w:val="20"/>
              </w:rPr>
              <w:t>El pago total se requiere 45 días antes de la salida del viaje.</w:t>
            </w:r>
          </w:p>
          <w:p w14:paraId="5649DC47" w14:textId="77777777" w:rsidR="002B3922" w:rsidRPr="00F9428B" w:rsidRDefault="002B3922" w:rsidP="002B3922">
            <w:pPr>
              <w:pStyle w:val="Prrafodelista"/>
              <w:numPr>
                <w:ilvl w:val="0"/>
                <w:numId w:val="12"/>
              </w:numPr>
              <w:spacing w:after="0" w:line="259" w:lineRule="auto"/>
              <w:jc w:val="both"/>
              <w:rPr>
                <w:sz w:val="20"/>
                <w:szCs w:val="20"/>
              </w:rPr>
            </w:pPr>
            <w:r w:rsidRPr="00F9428B">
              <w:rPr>
                <w:sz w:val="20"/>
                <w:szCs w:val="20"/>
              </w:rPr>
              <w:t>Los horarios de los vuelos están sujetos a cambios sin previo aviso.</w:t>
            </w:r>
          </w:p>
          <w:p w14:paraId="6A94758B" w14:textId="77777777" w:rsidR="002B3922" w:rsidRDefault="002B3922" w:rsidP="002B3922">
            <w:pPr>
              <w:pStyle w:val="Prrafodelista"/>
              <w:numPr>
                <w:ilvl w:val="0"/>
                <w:numId w:val="12"/>
              </w:numPr>
              <w:spacing w:after="0" w:line="259" w:lineRule="auto"/>
              <w:jc w:val="both"/>
              <w:rPr>
                <w:sz w:val="20"/>
                <w:szCs w:val="20"/>
              </w:rPr>
            </w:pPr>
            <w:r w:rsidRPr="00F9428B">
              <w:rPr>
                <w:sz w:val="20"/>
                <w:szCs w:val="20"/>
              </w:rPr>
              <w:t>Los prestadores de servicios se reservan el derecho de modificar y/o cambiar el orden del</w:t>
            </w:r>
            <w:r>
              <w:rPr>
                <w:sz w:val="20"/>
                <w:szCs w:val="20"/>
              </w:rPr>
              <w:t xml:space="preserve"> </w:t>
            </w:r>
            <w:r w:rsidRPr="00F9428B">
              <w:rPr>
                <w:sz w:val="20"/>
                <w:szCs w:val="20"/>
              </w:rPr>
              <w:t>itinerario y las fechas de los servicios, para mejorar el desarrollo de estos.</w:t>
            </w:r>
          </w:p>
          <w:p w14:paraId="5C6E48F6" w14:textId="77777777" w:rsidR="002B3922" w:rsidRPr="00F9428B" w:rsidRDefault="002B3922" w:rsidP="002B3922">
            <w:pPr>
              <w:pStyle w:val="Prrafodelista"/>
              <w:numPr>
                <w:ilvl w:val="0"/>
                <w:numId w:val="12"/>
              </w:numPr>
              <w:spacing w:after="0" w:line="259" w:lineRule="auto"/>
              <w:jc w:val="both"/>
              <w:rPr>
                <w:sz w:val="20"/>
                <w:szCs w:val="20"/>
              </w:rPr>
            </w:pPr>
            <w:r w:rsidRPr="00F9428B">
              <w:rPr>
                <w:sz w:val="20"/>
                <w:szCs w:val="20"/>
              </w:rPr>
              <w:t>En caso de pérdida o demora de equipaje es necesario acudir directamente al mostrador de la</w:t>
            </w:r>
            <w:r>
              <w:rPr>
                <w:sz w:val="20"/>
                <w:szCs w:val="20"/>
              </w:rPr>
              <w:t xml:space="preserve"> </w:t>
            </w:r>
            <w:r w:rsidRPr="00F9428B">
              <w:rPr>
                <w:sz w:val="20"/>
                <w:szCs w:val="20"/>
              </w:rPr>
              <w:t>línea aérea correspondiente.</w:t>
            </w:r>
          </w:p>
          <w:p w14:paraId="0DF1DBB0" w14:textId="77777777" w:rsidR="002B3922" w:rsidRPr="00F9428B" w:rsidRDefault="002B3922" w:rsidP="002B3922">
            <w:pPr>
              <w:pStyle w:val="Prrafodelista"/>
              <w:numPr>
                <w:ilvl w:val="0"/>
                <w:numId w:val="12"/>
              </w:numPr>
              <w:spacing w:after="0" w:line="259" w:lineRule="auto"/>
              <w:jc w:val="both"/>
              <w:rPr>
                <w:sz w:val="20"/>
                <w:szCs w:val="20"/>
              </w:rPr>
            </w:pPr>
            <w:r w:rsidRPr="00F9428B">
              <w:rPr>
                <w:sz w:val="20"/>
                <w:szCs w:val="20"/>
              </w:rPr>
              <w:t>No hay pre asignación de asientos en los vuelos incluidos.</w:t>
            </w:r>
          </w:p>
          <w:p w14:paraId="1285AC02" w14:textId="77777777" w:rsidR="002B3922" w:rsidRPr="00DA5E92" w:rsidRDefault="002B3922" w:rsidP="002B3922">
            <w:pPr>
              <w:pStyle w:val="Prrafodelista"/>
              <w:numPr>
                <w:ilvl w:val="0"/>
                <w:numId w:val="12"/>
              </w:numPr>
              <w:spacing w:after="0" w:line="259" w:lineRule="auto"/>
              <w:jc w:val="both"/>
              <w:rPr>
                <w:sz w:val="20"/>
                <w:szCs w:val="20"/>
              </w:rPr>
            </w:pPr>
            <w:r w:rsidRPr="00F9428B">
              <w:rPr>
                <w:sz w:val="20"/>
                <w:szCs w:val="20"/>
              </w:rPr>
              <w:t>Servicios NO utilizados No serán reembolsables.</w:t>
            </w:r>
          </w:p>
        </w:tc>
      </w:tr>
    </w:tbl>
    <w:p w14:paraId="1F8A8A5B" w14:textId="333CE7D1" w:rsidR="00EA09C8" w:rsidRPr="00DA5E92" w:rsidRDefault="00DA5E92" w:rsidP="00DA5E92">
      <w:pPr>
        <w:jc w:val="center"/>
        <w:rPr>
          <w:rFonts w:ascii="Arial Black" w:hAnsi="Arial Black"/>
          <w:color w:val="6B0505"/>
          <w:sz w:val="22"/>
        </w:rPr>
      </w:pPr>
      <w:r w:rsidRPr="00DA5E92">
        <w:rPr>
          <w:rFonts w:ascii="Arial Black" w:hAnsi="Arial Black"/>
          <w:b/>
          <w:color w:val="6B0505"/>
          <w:sz w:val="24"/>
        </w:rPr>
        <w:t>IMPORTANTE</w:t>
      </w:r>
    </w:p>
    <w:p w14:paraId="2131EF6D" w14:textId="05BD2F54" w:rsidR="00DA5E92" w:rsidRDefault="00DA5E92" w:rsidP="00DA5E92">
      <w:pPr>
        <w:spacing w:after="0"/>
        <w:rPr>
          <w:rFonts w:ascii="Arial Black" w:hAnsi="Arial Black"/>
          <w:b/>
          <w:sz w:val="24"/>
          <w:szCs w:val="24"/>
        </w:rPr>
      </w:pPr>
    </w:p>
    <w:p w14:paraId="7B91DDAD" w14:textId="37E45E4C" w:rsidR="00DA5E92" w:rsidRPr="00DA5E92" w:rsidRDefault="00DA5E92" w:rsidP="00DA5E92">
      <w:pPr>
        <w:spacing w:after="0"/>
        <w:jc w:val="center"/>
        <w:rPr>
          <w:rFonts w:ascii="Arial Black" w:hAnsi="Arial Black"/>
          <w:b/>
          <w:color w:val="6B0505"/>
          <w:sz w:val="24"/>
          <w:szCs w:val="24"/>
        </w:rPr>
      </w:pPr>
      <w:r w:rsidRPr="00DA5E92">
        <w:rPr>
          <w:rFonts w:ascii="Arial Black" w:hAnsi="Arial Black"/>
          <w:b/>
          <w:color w:val="6B0505"/>
          <w:sz w:val="24"/>
          <w:szCs w:val="24"/>
        </w:rPr>
        <w:t>POLÍTICAS DE CONTRATACIÓN Y PAGOS (ANTICIPOS)</w:t>
      </w:r>
    </w:p>
    <w:p w14:paraId="25F22C29" w14:textId="77777777" w:rsidR="00DA5E92" w:rsidRPr="00DA5E92" w:rsidRDefault="00DA5E92" w:rsidP="00DA5E92">
      <w:pPr>
        <w:spacing w:after="0"/>
        <w:jc w:val="center"/>
        <w:rPr>
          <w:sz w:val="24"/>
          <w:szCs w:val="24"/>
        </w:rPr>
      </w:pPr>
      <w:r w:rsidRPr="00DA5E92">
        <w:rPr>
          <w:sz w:val="24"/>
          <w:szCs w:val="24"/>
        </w:rPr>
        <w:t xml:space="preserve">Dólares </w:t>
      </w:r>
      <w:proofErr w:type="spellStart"/>
      <w:r w:rsidRPr="00DA5E92">
        <w:rPr>
          <w:sz w:val="24"/>
          <w:szCs w:val="24"/>
        </w:rPr>
        <w:t>ó</w:t>
      </w:r>
      <w:proofErr w:type="spellEnd"/>
      <w:r w:rsidRPr="00DA5E92">
        <w:rPr>
          <w:sz w:val="24"/>
          <w:szCs w:val="24"/>
        </w:rPr>
        <w:t xml:space="preserve"> Euros</w:t>
      </w:r>
    </w:p>
    <w:p w14:paraId="5E3BB026" w14:textId="77777777" w:rsidR="00EA09C8" w:rsidRPr="00667447" w:rsidRDefault="00EA09C8" w:rsidP="00FF4C97">
      <w:pPr>
        <w:jc w:val="center"/>
        <w:rPr>
          <w:rFonts w:ascii="Arial Black" w:hAnsi="Arial Black"/>
        </w:rPr>
      </w:pP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ook w:val="04A0" w:firstRow="1" w:lastRow="0" w:firstColumn="1" w:lastColumn="0" w:noHBand="0" w:noVBand="1"/>
      </w:tblPr>
      <w:tblGrid>
        <w:gridCol w:w="10272"/>
      </w:tblGrid>
      <w:tr w:rsidR="00A5688B" w:rsidRPr="00667447" w14:paraId="43DC439F" w14:textId="77777777">
        <w:trPr>
          <w:jc w:val="center"/>
        </w:trPr>
        <w:tc>
          <w:tcPr>
            <w:tcW w:w="10282" w:type="dxa"/>
            <w:tcBorders>
              <w:top w:val="single" w:sz="12" w:space="0" w:color="1F3552"/>
              <w:left w:val="single" w:sz="4" w:space="0" w:color="D8C8B6"/>
              <w:bottom w:val="single" w:sz="4" w:space="0" w:color="D8C8B6"/>
              <w:right w:val="single" w:sz="4" w:space="0" w:color="D8C8B6"/>
            </w:tcBorders>
            <w:shd w:val="clear" w:color="auto" w:fill="FCFAF7"/>
            <w:tcMar>
              <w:top w:w="85" w:type="dxa"/>
              <w:left w:w="120" w:type="dxa"/>
              <w:bottom w:w="85" w:type="dxa"/>
              <w:right w:w="120" w:type="dxa"/>
            </w:tcMar>
          </w:tcPr>
          <w:p w14:paraId="35B1EE77" w14:textId="77777777" w:rsidR="00DA5E92" w:rsidRPr="00DA5E92" w:rsidRDefault="00DA5E92" w:rsidP="00DA5E92">
            <w:pPr>
              <w:spacing w:after="0"/>
              <w:jc w:val="both"/>
              <w:rPr>
                <w:sz w:val="22"/>
              </w:rPr>
            </w:pPr>
            <w:r w:rsidRPr="00DA5E92">
              <w:rPr>
                <w:sz w:val="22"/>
              </w:rPr>
              <w:t>Los anticipos mínimos por pasajero, pagos parciales y pagos totales de los servicios contratados en el paquete de viaje se regirán por las condiciones siguientes:</w:t>
            </w:r>
          </w:p>
          <w:p w14:paraId="061623BA" w14:textId="77777777" w:rsidR="00DA5E92" w:rsidRPr="00DA5E92" w:rsidRDefault="00DA5E92" w:rsidP="00DA5E92">
            <w:pPr>
              <w:spacing w:after="0"/>
              <w:jc w:val="both"/>
              <w:rPr>
                <w:sz w:val="22"/>
              </w:rPr>
            </w:pPr>
            <w:r w:rsidRPr="00DA5E92">
              <w:rPr>
                <w:sz w:val="22"/>
              </w:rPr>
              <w:t>1. Si se contrata con 51 días (cincuenta y un días) o más de anticipación a la fecha de</w:t>
            </w:r>
          </w:p>
          <w:p w14:paraId="1A654E8B" w14:textId="77777777" w:rsidR="00DA5E92" w:rsidRPr="00DA5E92" w:rsidRDefault="00DA5E92" w:rsidP="00DA5E92">
            <w:pPr>
              <w:spacing w:after="0"/>
              <w:jc w:val="both"/>
              <w:rPr>
                <w:sz w:val="22"/>
              </w:rPr>
            </w:pPr>
            <w:r w:rsidRPr="00DA5E92">
              <w:rPr>
                <w:sz w:val="22"/>
              </w:rPr>
              <w:t>salida:</w:t>
            </w:r>
          </w:p>
          <w:p w14:paraId="3B82F846" w14:textId="77777777" w:rsidR="00DA5E92" w:rsidRPr="00DA5E92" w:rsidRDefault="00DA5E92" w:rsidP="00DA5E92">
            <w:pPr>
              <w:spacing w:after="0"/>
              <w:jc w:val="both"/>
              <w:rPr>
                <w:sz w:val="22"/>
              </w:rPr>
            </w:pPr>
            <w:r w:rsidRPr="00DA5E92">
              <w:rPr>
                <w:sz w:val="22"/>
              </w:rPr>
              <w:t>1.1. Anticipo mínimo por pasajero de USD 500 (Quinientos Dólares Americanos)</w:t>
            </w:r>
          </w:p>
          <w:p w14:paraId="2A7B5DBD" w14:textId="77777777" w:rsidR="00DA5E92" w:rsidRPr="00DA5E92" w:rsidRDefault="00DA5E92" w:rsidP="00DA5E92">
            <w:pPr>
              <w:spacing w:after="0"/>
              <w:jc w:val="both"/>
              <w:rPr>
                <w:sz w:val="22"/>
              </w:rPr>
            </w:pPr>
            <w:r w:rsidRPr="00DA5E92">
              <w:rPr>
                <w:sz w:val="22"/>
              </w:rPr>
              <w:t>1.2. Un segundo anticipo por pasajero de USD 1,000 (Un Mil Dólares Americanos) debiendo ser pagados en firme hasta con 50 días (cincuenta días) anteriores a la fecha de salida.</w:t>
            </w:r>
          </w:p>
          <w:p w14:paraId="59C7DA00" w14:textId="77777777" w:rsidR="00DA5E92" w:rsidRPr="00DA5E92" w:rsidRDefault="00DA5E92" w:rsidP="00DA5E92">
            <w:pPr>
              <w:spacing w:after="0"/>
              <w:jc w:val="both"/>
              <w:rPr>
                <w:sz w:val="22"/>
              </w:rPr>
            </w:pPr>
            <w:r w:rsidRPr="00DA5E92">
              <w:rPr>
                <w:sz w:val="22"/>
              </w:rPr>
              <w:t>1.3. El pago total de los servicios contratados deberá ser pagado en firme hasta con 30 días (treinta días) anteriores a la fecha de salida.</w:t>
            </w:r>
          </w:p>
          <w:p w14:paraId="630310A2" w14:textId="77777777" w:rsidR="00DA5E92" w:rsidRPr="00DA5E92" w:rsidRDefault="00DA5E92" w:rsidP="00DA5E92">
            <w:pPr>
              <w:spacing w:after="0"/>
              <w:jc w:val="both"/>
              <w:rPr>
                <w:sz w:val="22"/>
              </w:rPr>
            </w:pPr>
            <w:r w:rsidRPr="00DA5E92">
              <w:rPr>
                <w:sz w:val="22"/>
              </w:rPr>
              <w:t>2. Si se contrata entre 50 días (cincuenta días) y 31 días (treinta y un días) de anticipación a la fecha de salida:</w:t>
            </w:r>
          </w:p>
          <w:p w14:paraId="07A20081" w14:textId="77777777" w:rsidR="00DA5E92" w:rsidRPr="00DA5E92" w:rsidRDefault="00DA5E92" w:rsidP="00DA5E92">
            <w:pPr>
              <w:spacing w:after="0"/>
              <w:jc w:val="both"/>
              <w:rPr>
                <w:sz w:val="22"/>
              </w:rPr>
            </w:pPr>
            <w:r w:rsidRPr="00DA5E92">
              <w:rPr>
                <w:sz w:val="22"/>
              </w:rPr>
              <w:t>2.1. Anticipo mínimo por pasajero de USD 1,500 (Un Mil Quinientos Dólares Americanos)</w:t>
            </w:r>
          </w:p>
          <w:p w14:paraId="6CFA0CAF" w14:textId="77777777" w:rsidR="00DA5E92" w:rsidRPr="00DA5E92" w:rsidRDefault="00DA5E92" w:rsidP="00DA5E92">
            <w:pPr>
              <w:spacing w:after="0"/>
              <w:jc w:val="both"/>
              <w:rPr>
                <w:sz w:val="22"/>
              </w:rPr>
            </w:pPr>
            <w:r w:rsidRPr="00DA5E92">
              <w:rPr>
                <w:sz w:val="22"/>
              </w:rPr>
              <w:t>2.2. El pago total de los servicios contratados deberá ser pagado en firme hasta con 30 días (treinta días) anteriores a la fecha de salida.</w:t>
            </w:r>
          </w:p>
          <w:p w14:paraId="4FC57BC7" w14:textId="77777777" w:rsidR="00DA5E92" w:rsidRPr="00DA5E92" w:rsidRDefault="00DA5E92" w:rsidP="00DA5E92">
            <w:pPr>
              <w:spacing w:after="0"/>
              <w:jc w:val="both"/>
              <w:rPr>
                <w:sz w:val="22"/>
              </w:rPr>
            </w:pPr>
            <w:r w:rsidRPr="00DA5E92">
              <w:rPr>
                <w:sz w:val="22"/>
              </w:rPr>
              <w:t>3. Si se contrata con 30 días (treinta días) o menos de anticipación a la fecha de salida:</w:t>
            </w:r>
          </w:p>
          <w:p w14:paraId="35777BFC" w14:textId="662A51D7" w:rsidR="00A5688B" w:rsidRPr="00667447" w:rsidRDefault="00DA5E92" w:rsidP="00DA5E92">
            <w:pPr>
              <w:spacing w:after="40" w:line="252" w:lineRule="auto"/>
              <w:jc w:val="both"/>
            </w:pPr>
            <w:r w:rsidRPr="00DA5E92">
              <w:rPr>
                <w:sz w:val="22"/>
              </w:rPr>
              <w:t>3.1. No aplica anticipo alguno y para tal efecto se requiere el pago total en firme y en una sola exhibición de los servicios cotizados quedando siempre y en todo momento la confirmación de los servicios contratados sujeta a disponibilidad.</w:t>
            </w:r>
          </w:p>
        </w:tc>
      </w:tr>
    </w:tbl>
    <w:p w14:paraId="741AF2C4" w14:textId="77777777" w:rsidR="00EA09C8" w:rsidRPr="00667447" w:rsidRDefault="00EA09C8" w:rsidP="00FF4C97">
      <w:pPr>
        <w:spacing w:before="200" w:after="40"/>
        <w:jc w:val="center"/>
        <w:rPr>
          <w:rFonts w:ascii="Arial Black" w:eastAsia="Georgia" w:hAnsi="Arial Black"/>
          <w:b/>
          <w:color w:val="1F3552"/>
          <w:sz w:val="24"/>
        </w:rPr>
      </w:pPr>
    </w:p>
    <w:p w14:paraId="2848125A" w14:textId="336FCA5D" w:rsidR="00EA09C8" w:rsidRDefault="0001334A" w:rsidP="000513B3">
      <w:pPr>
        <w:spacing w:before="200" w:after="40"/>
        <w:jc w:val="center"/>
        <w:rPr>
          <w:rFonts w:ascii="Arial Black" w:eastAsia="Georgia" w:hAnsi="Arial Black"/>
          <w:b/>
          <w:color w:val="6B0505"/>
          <w:sz w:val="24"/>
        </w:rPr>
      </w:pPr>
      <w:r w:rsidRPr="00DA5E92">
        <w:rPr>
          <w:rFonts w:ascii="Arial Black" w:eastAsia="Georgia" w:hAnsi="Arial Black"/>
          <w:b/>
          <w:color w:val="6B0505"/>
          <w:sz w:val="24"/>
        </w:rPr>
        <w:lastRenderedPageBreak/>
        <w:t>POLÍTICAS DE CANCELACIÓN</w:t>
      </w:r>
    </w:p>
    <w:p w14:paraId="62B31BBD" w14:textId="77777777" w:rsidR="00967239" w:rsidRPr="00DA5E92" w:rsidRDefault="00967239" w:rsidP="000513B3">
      <w:pPr>
        <w:spacing w:before="200" w:after="40"/>
        <w:jc w:val="center"/>
        <w:rPr>
          <w:rFonts w:ascii="Arial Black" w:eastAsia="Georgia" w:hAnsi="Arial Black"/>
          <w:b/>
          <w:color w:val="6B0505"/>
          <w:sz w:val="24"/>
        </w:rPr>
      </w:pP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ook w:val="04A0" w:firstRow="1" w:lastRow="0" w:firstColumn="1" w:lastColumn="0" w:noHBand="0" w:noVBand="1"/>
      </w:tblPr>
      <w:tblGrid>
        <w:gridCol w:w="10272"/>
      </w:tblGrid>
      <w:tr w:rsidR="00A5688B" w:rsidRPr="00667447" w14:paraId="4A99CC5D" w14:textId="77777777">
        <w:trPr>
          <w:jc w:val="center"/>
        </w:trPr>
        <w:tc>
          <w:tcPr>
            <w:tcW w:w="10282" w:type="dxa"/>
            <w:tcBorders>
              <w:top w:val="single" w:sz="12" w:space="0" w:color="C46A50"/>
              <w:left w:val="single" w:sz="4" w:space="0" w:color="D8C8B6"/>
              <w:bottom w:val="single" w:sz="4" w:space="0" w:color="D8C8B6"/>
              <w:right w:val="single" w:sz="4" w:space="0" w:color="D8C8B6"/>
            </w:tcBorders>
            <w:shd w:val="clear" w:color="auto" w:fill="FFFFFF"/>
            <w:tcMar>
              <w:top w:w="85" w:type="dxa"/>
              <w:left w:w="120" w:type="dxa"/>
              <w:bottom w:w="85" w:type="dxa"/>
              <w:right w:w="120" w:type="dxa"/>
            </w:tcMar>
          </w:tcPr>
          <w:p w14:paraId="4BA2CCBB" w14:textId="77777777" w:rsidR="00DA5E92" w:rsidRPr="00DA5E92" w:rsidRDefault="00DA5E92" w:rsidP="00967239">
            <w:pPr>
              <w:spacing w:after="0"/>
              <w:jc w:val="both"/>
              <w:rPr>
                <w:sz w:val="22"/>
              </w:rPr>
            </w:pPr>
            <w:r w:rsidRPr="00DA5E92">
              <w:rPr>
                <w:sz w:val="22"/>
              </w:rPr>
              <w:t>Cuando el pasajero desista del viaje contratado para una fecha específica, la cancelación será:</w:t>
            </w:r>
          </w:p>
          <w:p w14:paraId="3F94F242" w14:textId="77777777" w:rsidR="00DA5E92" w:rsidRPr="00DA5E92" w:rsidRDefault="00DA5E92" w:rsidP="00967239">
            <w:pPr>
              <w:spacing w:after="0"/>
              <w:jc w:val="both"/>
              <w:rPr>
                <w:sz w:val="22"/>
              </w:rPr>
            </w:pPr>
            <w:r w:rsidRPr="00DA5E92">
              <w:rPr>
                <w:sz w:val="22"/>
              </w:rPr>
              <w:t>a) Si se efectúa hasta con un mínimo de 90 días antes de la fecha de salida, NO aplica cargos de cancelación.</w:t>
            </w:r>
          </w:p>
          <w:p w14:paraId="501E9D06" w14:textId="77777777" w:rsidR="00DA5E92" w:rsidRPr="00DA5E92" w:rsidRDefault="00DA5E92" w:rsidP="00967239">
            <w:pPr>
              <w:spacing w:after="0"/>
              <w:jc w:val="both"/>
              <w:rPr>
                <w:sz w:val="22"/>
              </w:rPr>
            </w:pPr>
            <w:r w:rsidRPr="00DA5E92">
              <w:rPr>
                <w:sz w:val="22"/>
              </w:rPr>
              <w:t>b) Si se efectúa de 89 a 51 días (ochenta y nueve a cincuenta y un días) antes de la fecha de salida, un cargo por cancelación de USD 500 (Quinientos Dólares Americanos USD) por pasajero.</w:t>
            </w:r>
          </w:p>
          <w:p w14:paraId="417AE139" w14:textId="77777777" w:rsidR="00DA5E92" w:rsidRPr="00DA5E92" w:rsidRDefault="00DA5E92" w:rsidP="00967239">
            <w:pPr>
              <w:spacing w:after="0"/>
              <w:jc w:val="both"/>
              <w:rPr>
                <w:sz w:val="22"/>
              </w:rPr>
            </w:pPr>
            <w:r w:rsidRPr="00DA5E92">
              <w:rPr>
                <w:sz w:val="22"/>
              </w:rPr>
              <w:t>c) Si se efectúa de 50 a 31 días (cincuenta a treinta y un días) antes de la fecha de salida, un cargo por cancelación de USD 1,500 (Un Mil Quinientos Dólares Americanos USD) por pasajero.</w:t>
            </w:r>
          </w:p>
          <w:p w14:paraId="221F0CB8" w14:textId="77777777" w:rsidR="00DA5E92" w:rsidRPr="00DA5E92" w:rsidRDefault="00DA5E92" w:rsidP="00967239">
            <w:pPr>
              <w:spacing w:after="0"/>
              <w:jc w:val="both"/>
              <w:rPr>
                <w:sz w:val="22"/>
              </w:rPr>
            </w:pPr>
            <w:r w:rsidRPr="00DA5E92">
              <w:rPr>
                <w:sz w:val="22"/>
              </w:rPr>
              <w:t>d) Si se efectúa dentro de los 30 días (treinta días) anteriores a la fecha de salida, incluso el mismo día de la salida, un cargo por cancelación del 100% (cien por ciento) del costo total de los servicios contratados por pasajero.</w:t>
            </w:r>
          </w:p>
          <w:p w14:paraId="51873219" w14:textId="74832AF6" w:rsidR="00A5688B" w:rsidRPr="00DA5E92" w:rsidRDefault="00DA5E92" w:rsidP="00967239">
            <w:pPr>
              <w:spacing w:after="0"/>
              <w:jc w:val="both"/>
              <w:rPr>
                <w:sz w:val="20"/>
                <w:szCs w:val="20"/>
              </w:rPr>
            </w:pPr>
            <w:r w:rsidRPr="00DA5E92">
              <w:rPr>
                <w:sz w:val="22"/>
              </w:rPr>
              <w:t>e) Cualquier solicitud de cancelación realizada una vez iniciados los servicios contratados y en cualquier momento de su inicio, desarrollo o fin, aplicará un cargo por cancelación del 100% del costo total de los servicios contratados por pasajero.</w:t>
            </w:r>
          </w:p>
        </w:tc>
      </w:tr>
    </w:tbl>
    <w:p w14:paraId="0941E494" w14:textId="0C3C0638" w:rsidR="000513B3" w:rsidRDefault="000513B3" w:rsidP="00EA162D">
      <w:pPr>
        <w:spacing w:before="200" w:after="40"/>
        <w:jc w:val="center"/>
        <w:rPr>
          <w:rFonts w:ascii="Arial Black" w:eastAsia="Georgia" w:hAnsi="Arial Black"/>
          <w:b/>
          <w:color w:val="1F3552"/>
          <w:sz w:val="28"/>
        </w:rPr>
      </w:pPr>
    </w:p>
    <w:p w14:paraId="64577C19" w14:textId="77777777" w:rsidR="00DA5E92" w:rsidRPr="00967239" w:rsidRDefault="00DA5E92" w:rsidP="00DA5E92">
      <w:pPr>
        <w:spacing w:after="0"/>
        <w:jc w:val="center"/>
        <w:rPr>
          <w:rFonts w:ascii="Arial Black" w:hAnsi="Arial Black"/>
          <w:i/>
          <w:color w:val="6B0505"/>
          <w:sz w:val="24"/>
          <w:szCs w:val="24"/>
        </w:rPr>
      </w:pPr>
      <w:r w:rsidRPr="00967239">
        <w:rPr>
          <w:rFonts w:ascii="Arial Black" w:hAnsi="Arial Black"/>
          <w:i/>
          <w:color w:val="6B0505"/>
          <w:sz w:val="24"/>
          <w:szCs w:val="24"/>
        </w:rPr>
        <w:t>LOS BOLETOS DE AVION UNA VEZ EMITIDOS SON NO ENDOSABLES, NO</w:t>
      </w:r>
    </w:p>
    <w:p w14:paraId="6C507E37" w14:textId="4129315C" w:rsidR="00DA5E92" w:rsidRPr="00967239" w:rsidRDefault="00DA5E92" w:rsidP="00DA5E92">
      <w:pPr>
        <w:spacing w:after="0"/>
        <w:jc w:val="center"/>
        <w:rPr>
          <w:rFonts w:ascii="Arial Black" w:hAnsi="Arial Black"/>
          <w:i/>
          <w:color w:val="6B0505"/>
          <w:sz w:val="24"/>
          <w:szCs w:val="24"/>
        </w:rPr>
      </w:pPr>
      <w:r w:rsidRPr="00967239">
        <w:rPr>
          <w:rFonts w:ascii="Arial Black" w:hAnsi="Arial Black"/>
          <w:i/>
          <w:color w:val="6B0505"/>
          <w:sz w:val="24"/>
          <w:szCs w:val="24"/>
        </w:rPr>
        <w:t>REEMBOLSABLES</w:t>
      </w:r>
    </w:p>
    <w:p w14:paraId="2B9F2D08" w14:textId="776FAABC" w:rsidR="00EA09C8" w:rsidRDefault="00EA09C8" w:rsidP="00EA162D">
      <w:pPr>
        <w:spacing w:before="200" w:after="40"/>
        <w:jc w:val="center"/>
        <w:rPr>
          <w:rFonts w:ascii="Arial Black" w:hAnsi="Arial Black"/>
        </w:rPr>
      </w:pPr>
    </w:p>
    <w:p w14:paraId="11F5F219" w14:textId="77777777" w:rsidR="00967239" w:rsidRPr="00667447" w:rsidRDefault="00967239" w:rsidP="00EA162D">
      <w:pPr>
        <w:spacing w:before="200" w:after="40"/>
        <w:jc w:val="center"/>
        <w:rPr>
          <w:rFonts w:ascii="Arial Black" w:hAnsi="Arial Black"/>
        </w:rPr>
      </w:pPr>
    </w:p>
    <w:tbl>
      <w:tblPr>
        <w:tblW w:w="0" w:type="auto"/>
        <w:jc w:val="center"/>
        <w:tblBorders>
          <w:top w:val="single" w:sz="4" w:space="0" w:color="D8C8B6"/>
          <w:left w:val="single" w:sz="4" w:space="0" w:color="D8C8B6"/>
          <w:bottom w:val="single" w:sz="4" w:space="0" w:color="D8C8B6"/>
          <w:right w:val="single" w:sz="4" w:space="0" w:color="D8C8B6"/>
          <w:insideH w:val="single" w:sz="4" w:space="0" w:color="D8C8B6"/>
          <w:insideV w:val="single" w:sz="4" w:space="0" w:color="D8C8B6"/>
        </w:tblBorders>
        <w:tblLook w:val="04A0" w:firstRow="1" w:lastRow="0" w:firstColumn="1" w:lastColumn="0" w:noHBand="0" w:noVBand="1"/>
      </w:tblPr>
      <w:tblGrid>
        <w:gridCol w:w="10272"/>
      </w:tblGrid>
      <w:tr w:rsidR="00A5688B" w:rsidRPr="00667447" w14:paraId="47D27B60" w14:textId="77777777" w:rsidTr="00DA5E92">
        <w:trPr>
          <w:trHeight w:val="2428"/>
          <w:jc w:val="center"/>
        </w:trPr>
        <w:tc>
          <w:tcPr>
            <w:tcW w:w="10327" w:type="dxa"/>
            <w:tcBorders>
              <w:top w:val="single" w:sz="12" w:space="0" w:color="B89458"/>
              <w:left w:val="single" w:sz="4" w:space="0" w:color="D8C8B6"/>
              <w:bottom w:val="single" w:sz="4" w:space="0" w:color="D8C8B6"/>
              <w:right w:val="single" w:sz="4" w:space="0" w:color="D8C8B6"/>
            </w:tcBorders>
            <w:shd w:val="clear" w:color="auto" w:fill="F6EFE5"/>
            <w:tcMar>
              <w:top w:w="85" w:type="dxa"/>
              <w:left w:w="120" w:type="dxa"/>
              <w:bottom w:w="85" w:type="dxa"/>
              <w:right w:w="120" w:type="dxa"/>
            </w:tcMar>
          </w:tcPr>
          <w:p w14:paraId="2F31A13E" w14:textId="77777777" w:rsidR="00DA5E92" w:rsidRPr="00DA5E92" w:rsidRDefault="00DA5E92" w:rsidP="00967239">
            <w:pPr>
              <w:spacing w:after="0"/>
              <w:jc w:val="both"/>
              <w:rPr>
                <w:sz w:val="22"/>
              </w:rPr>
            </w:pPr>
            <w:r w:rsidRPr="00DA5E92">
              <w:rPr>
                <w:sz w:val="22"/>
              </w:rPr>
              <w:t>Contrato de Adhesión en la web</w:t>
            </w:r>
          </w:p>
          <w:p w14:paraId="1E038C76" w14:textId="77777777" w:rsidR="00DA5E92" w:rsidRPr="00DA5E92" w:rsidRDefault="00A22344" w:rsidP="00967239">
            <w:pPr>
              <w:spacing w:after="0"/>
              <w:jc w:val="both"/>
              <w:rPr>
                <w:sz w:val="22"/>
              </w:rPr>
            </w:pPr>
            <w:hyperlink r:id="rId33" w:history="1">
              <w:r w:rsidR="00DA5E92" w:rsidRPr="00DA5E92">
                <w:rPr>
                  <w:rStyle w:val="Hipervnculo"/>
                  <w:sz w:val="22"/>
                </w:rPr>
                <w:t>https://conelvaoperadora.com.mx/descargables/contratoadhesionconelva.pdf</w:t>
              </w:r>
            </w:hyperlink>
          </w:p>
          <w:p w14:paraId="0930428B" w14:textId="77777777" w:rsidR="00DA5E92" w:rsidRPr="00DA5E92" w:rsidRDefault="00DA5E92" w:rsidP="00967239">
            <w:pPr>
              <w:spacing w:after="0"/>
              <w:jc w:val="both"/>
              <w:rPr>
                <w:sz w:val="22"/>
              </w:rPr>
            </w:pPr>
          </w:p>
          <w:p w14:paraId="137D4526" w14:textId="1FB80A00" w:rsidR="00A5688B" w:rsidRPr="00DA5E92" w:rsidRDefault="00DA5E92" w:rsidP="00967239">
            <w:pPr>
              <w:spacing w:after="0"/>
              <w:jc w:val="both"/>
              <w:rPr>
                <w:sz w:val="20"/>
                <w:szCs w:val="20"/>
              </w:rPr>
            </w:pPr>
            <w:r w:rsidRPr="00DA5E92">
              <w:rPr>
                <w:sz w:val="22"/>
              </w:rPr>
              <w:t>La no presentación del viajero (No Show) al inicio del viaje, supondrá la pérdida total del importe del paquete turístico. Cuando la operadora mayorista, por causas de fuerza mayor, o para un mejor desarrollo de los servicios señalados, se vea obligada a alterar el orden de los mismos, e</w:t>
            </w:r>
            <w:r w:rsidR="00967239">
              <w:rPr>
                <w:sz w:val="22"/>
              </w:rPr>
              <w:t xml:space="preserve"> </w:t>
            </w:r>
            <w:r w:rsidRPr="00DA5E92">
              <w:rPr>
                <w:sz w:val="22"/>
              </w:rPr>
              <w:t>incluso a suspender cualquiera de sus excursiones o parte de ellos, contraerá únicamente la responsabilidad de sustituir o rembolsar el importe pagado por el viajero para dicha excursión, o por las partes de la misma no disfrutada.</w:t>
            </w:r>
          </w:p>
        </w:tc>
      </w:tr>
    </w:tbl>
    <w:p w14:paraId="0EF4BA5D" w14:textId="77777777" w:rsidR="00DA5E92" w:rsidRDefault="00DA5E92" w:rsidP="00DA5E92">
      <w:pPr>
        <w:spacing w:after="0"/>
        <w:jc w:val="center"/>
        <w:rPr>
          <w:b/>
          <w:sz w:val="20"/>
          <w:szCs w:val="20"/>
        </w:rPr>
      </w:pPr>
    </w:p>
    <w:p w14:paraId="1CD7F5B3" w14:textId="77777777" w:rsidR="00DA5E92" w:rsidRDefault="00DA5E92" w:rsidP="00DA5E92">
      <w:pPr>
        <w:spacing w:after="0"/>
        <w:jc w:val="center"/>
        <w:rPr>
          <w:b/>
          <w:sz w:val="20"/>
          <w:szCs w:val="20"/>
        </w:rPr>
      </w:pPr>
    </w:p>
    <w:p w14:paraId="21B63C77" w14:textId="5D9E4C0A" w:rsidR="00DA5E92" w:rsidRPr="00DA5E92" w:rsidRDefault="00DA5E92" w:rsidP="00DA5E92">
      <w:pPr>
        <w:spacing w:after="0"/>
        <w:jc w:val="center"/>
        <w:rPr>
          <w:rFonts w:ascii="Arial Black" w:hAnsi="Arial Black"/>
          <w:b/>
          <w:sz w:val="24"/>
          <w:szCs w:val="24"/>
        </w:rPr>
      </w:pPr>
      <w:r w:rsidRPr="00DA5E92">
        <w:rPr>
          <w:rFonts w:ascii="Arial Black" w:hAnsi="Arial Black"/>
          <w:b/>
          <w:sz w:val="24"/>
          <w:szCs w:val="24"/>
        </w:rPr>
        <w:t>Conelva Operadora Experiencia a su servicio!</w:t>
      </w:r>
    </w:p>
    <w:p w14:paraId="673A729A" w14:textId="77777777" w:rsidR="00DA5E92" w:rsidRPr="00DA5E92" w:rsidRDefault="00DA5E92" w:rsidP="00DA5E92">
      <w:pPr>
        <w:spacing w:after="0"/>
        <w:jc w:val="center"/>
        <w:rPr>
          <w:sz w:val="24"/>
          <w:szCs w:val="24"/>
        </w:rPr>
      </w:pPr>
      <w:r w:rsidRPr="00DA5E92">
        <w:rPr>
          <w:sz w:val="24"/>
          <w:szCs w:val="24"/>
        </w:rPr>
        <w:t>www.conelvaoperadora.com.mx</w:t>
      </w:r>
    </w:p>
    <w:p w14:paraId="70D3F108" w14:textId="7F3857ED" w:rsidR="0001334A" w:rsidRPr="00667447" w:rsidRDefault="0001334A"/>
    <w:sectPr w:rsidR="0001334A" w:rsidRPr="00667447" w:rsidSect="00034616">
      <w:headerReference w:type="default" r:id="rId34"/>
      <w:footerReference w:type="default" r:id="rId35"/>
      <w:pgSz w:w="12240" w:h="15840"/>
      <w:pgMar w:top="792" w:right="979" w:bottom="792" w:left="97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1C3F9" w14:textId="77777777" w:rsidR="00A22344" w:rsidRDefault="00A22344">
      <w:pPr>
        <w:spacing w:after="0" w:line="240" w:lineRule="auto"/>
      </w:pPr>
      <w:r>
        <w:separator/>
      </w:r>
    </w:p>
  </w:endnote>
  <w:endnote w:type="continuationSeparator" w:id="0">
    <w:p w14:paraId="3E7C3D38" w14:textId="77777777" w:rsidR="00A22344" w:rsidRDefault="00A22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ntipasto Pro Extrabold">
    <w:altName w:val="Arial Narrow"/>
    <w:panose1 w:val="02000506020000020004"/>
    <w:charset w:val="00"/>
    <w:family w:val="auto"/>
    <w:pitch w:val="variable"/>
    <w:sig w:usb0="A00002AF" w:usb1="5000204A"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12651" w14:textId="77777777" w:rsidR="00EA09C8" w:rsidRDefault="00EA09C8" w:rsidP="00EA09C8">
    <w:pPr>
      <w:pStyle w:val="Encabezado"/>
      <w:jc w:val="center"/>
    </w:pPr>
    <w:r>
      <w:rPr>
        <w:b/>
        <w:color w:val="1F3552"/>
        <w:sz w:val="17"/>
      </w:rPr>
      <w:t>SEMANA SANTA MÁGICA · EUROPA 2027</w:t>
    </w:r>
  </w:p>
  <w:p w14:paraId="0927CCC4" w14:textId="77777777" w:rsidR="00A5688B" w:rsidRDefault="00A5688B">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5A2EE" w14:textId="77777777" w:rsidR="00A22344" w:rsidRDefault="00A22344">
      <w:pPr>
        <w:spacing w:after="0" w:line="240" w:lineRule="auto"/>
      </w:pPr>
      <w:r>
        <w:separator/>
      </w:r>
    </w:p>
  </w:footnote>
  <w:footnote w:type="continuationSeparator" w:id="0">
    <w:p w14:paraId="17CBBA9B" w14:textId="77777777" w:rsidR="00A22344" w:rsidRDefault="00A22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94B50" w14:textId="77777777" w:rsidR="00EA09C8" w:rsidRDefault="00EA09C8">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8BA4B14"/>
    <w:multiLevelType w:val="hybridMultilevel"/>
    <w:tmpl w:val="F2A099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A592F69"/>
    <w:multiLevelType w:val="hybridMultilevel"/>
    <w:tmpl w:val="1B7CE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3D138E"/>
    <w:multiLevelType w:val="hybridMultilevel"/>
    <w:tmpl w:val="ED70A88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1F09"/>
    <w:rsid w:val="0001334A"/>
    <w:rsid w:val="00034616"/>
    <w:rsid w:val="000513B3"/>
    <w:rsid w:val="0005403A"/>
    <w:rsid w:val="0006063C"/>
    <w:rsid w:val="000852F1"/>
    <w:rsid w:val="00126312"/>
    <w:rsid w:val="00145DBA"/>
    <w:rsid w:val="0015074B"/>
    <w:rsid w:val="001B6A16"/>
    <w:rsid w:val="001D4451"/>
    <w:rsid w:val="00277F15"/>
    <w:rsid w:val="0029639D"/>
    <w:rsid w:val="002A32EB"/>
    <w:rsid w:val="002B3922"/>
    <w:rsid w:val="00326F90"/>
    <w:rsid w:val="00344128"/>
    <w:rsid w:val="00360E51"/>
    <w:rsid w:val="00385693"/>
    <w:rsid w:val="003C3272"/>
    <w:rsid w:val="003E1F3A"/>
    <w:rsid w:val="003F22C5"/>
    <w:rsid w:val="004672DF"/>
    <w:rsid w:val="00492A89"/>
    <w:rsid w:val="004D68D7"/>
    <w:rsid w:val="004E2681"/>
    <w:rsid w:val="00525B9A"/>
    <w:rsid w:val="00572199"/>
    <w:rsid w:val="0066030E"/>
    <w:rsid w:val="00667447"/>
    <w:rsid w:val="00757135"/>
    <w:rsid w:val="007674F2"/>
    <w:rsid w:val="007A3E27"/>
    <w:rsid w:val="007E676D"/>
    <w:rsid w:val="00866407"/>
    <w:rsid w:val="00894F80"/>
    <w:rsid w:val="008F3261"/>
    <w:rsid w:val="0092538E"/>
    <w:rsid w:val="00961C56"/>
    <w:rsid w:val="00963A49"/>
    <w:rsid w:val="00967239"/>
    <w:rsid w:val="009B70E0"/>
    <w:rsid w:val="00A1110A"/>
    <w:rsid w:val="00A22344"/>
    <w:rsid w:val="00A5688B"/>
    <w:rsid w:val="00A716D0"/>
    <w:rsid w:val="00A83F48"/>
    <w:rsid w:val="00AA1D8D"/>
    <w:rsid w:val="00AC6D88"/>
    <w:rsid w:val="00AD316F"/>
    <w:rsid w:val="00B47730"/>
    <w:rsid w:val="00B54BB3"/>
    <w:rsid w:val="00BB64A9"/>
    <w:rsid w:val="00BF30A5"/>
    <w:rsid w:val="00C62732"/>
    <w:rsid w:val="00C73EF2"/>
    <w:rsid w:val="00CA58D7"/>
    <w:rsid w:val="00CB0664"/>
    <w:rsid w:val="00CE742B"/>
    <w:rsid w:val="00CF3493"/>
    <w:rsid w:val="00D824ED"/>
    <w:rsid w:val="00DA5E92"/>
    <w:rsid w:val="00DC233E"/>
    <w:rsid w:val="00DC4120"/>
    <w:rsid w:val="00DC4F46"/>
    <w:rsid w:val="00DE199D"/>
    <w:rsid w:val="00E500C5"/>
    <w:rsid w:val="00E57C05"/>
    <w:rsid w:val="00E74E76"/>
    <w:rsid w:val="00EA09C8"/>
    <w:rsid w:val="00EA162D"/>
    <w:rsid w:val="00EE1993"/>
    <w:rsid w:val="00F44DD8"/>
    <w:rsid w:val="00F66F5B"/>
    <w:rsid w:val="00F81B6E"/>
    <w:rsid w:val="00FC693F"/>
    <w:rsid w:val="00FE6F01"/>
    <w:rsid w:val="00FF4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7DFB"/>
  <w14:defaultImageDpi w14:val="150"/>
  <w15:docId w15:val="{ED80A4D4-379A-4438-92AB-FAC5C4BE8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color w:val="2F3540"/>
      <w:sz w:val="18"/>
      <w:lang w:val="es-MX"/>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tinBody">
    <w:name w:val="ItinBody"/>
    <w:pPr>
      <w:spacing w:after="60" w:line="252" w:lineRule="auto"/>
    </w:pPr>
    <w:rPr>
      <w:rFonts w:ascii="Arial" w:eastAsia="Arial" w:hAnsi="Arial"/>
      <w:color w:val="2F3540"/>
      <w:sz w:val="18"/>
    </w:rPr>
  </w:style>
  <w:style w:type="character" w:styleId="Refdecomentario">
    <w:name w:val="annotation reference"/>
    <w:basedOn w:val="Fuentedeprrafopredeter"/>
    <w:uiPriority w:val="99"/>
    <w:semiHidden/>
    <w:unhideWhenUsed/>
    <w:rsid w:val="000852F1"/>
    <w:rPr>
      <w:sz w:val="16"/>
      <w:szCs w:val="16"/>
    </w:rPr>
  </w:style>
  <w:style w:type="paragraph" w:styleId="Textocomentario">
    <w:name w:val="annotation text"/>
    <w:basedOn w:val="Normal"/>
    <w:link w:val="TextocomentarioCar"/>
    <w:uiPriority w:val="99"/>
    <w:semiHidden/>
    <w:unhideWhenUsed/>
    <w:rsid w:val="000852F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852F1"/>
    <w:rPr>
      <w:rFonts w:ascii="Arial" w:eastAsia="Arial" w:hAnsi="Arial"/>
      <w:color w:val="2F3540"/>
      <w:sz w:val="20"/>
      <w:szCs w:val="20"/>
    </w:rPr>
  </w:style>
  <w:style w:type="paragraph" w:styleId="Asuntodelcomentario">
    <w:name w:val="annotation subject"/>
    <w:basedOn w:val="Textocomentario"/>
    <w:next w:val="Textocomentario"/>
    <w:link w:val="AsuntodelcomentarioCar"/>
    <w:uiPriority w:val="99"/>
    <w:semiHidden/>
    <w:unhideWhenUsed/>
    <w:rsid w:val="000852F1"/>
    <w:rPr>
      <w:b/>
      <w:bCs/>
    </w:rPr>
  </w:style>
  <w:style w:type="character" w:customStyle="1" w:styleId="AsuntodelcomentarioCar">
    <w:name w:val="Asunto del comentario Car"/>
    <w:basedOn w:val="TextocomentarioCar"/>
    <w:link w:val="Asuntodelcomentario"/>
    <w:uiPriority w:val="99"/>
    <w:semiHidden/>
    <w:rsid w:val="000852F1"/>
    <w:rPr>
      <w:rFonts w:ascii="Arial" w:eastAsia="Arial" w:hAnsi="Arial"/>
      <w:b/>
      <w:bCs/>
      <w:color w:val="2F3540"/>
      <w:sz w:val="20"/>
      <w:szCs w:val="20"/>
    </w:rPr>
  </w:style>
  <w:style w:type="paragraph" w:styleId="Textodeglobo">
    <w:name w:val="Balloon Text"/>
    <w:basedOn w:val="Normal"/>
    <w:link w:val="TextodegloboCar"/>
    <w:uiPriority w:val="99"/>
    <w:semiHidden/>
    <w:unhideWhenUsed/>
    <w:rsid w:val="000852F1"/>
    <w:pPr>
      <w:spacing w:after="0" w:line="240" w:lineRule="auto"/>
    </w:pPr>
    <w:rPr>
      <w:rFonts w:ascii="Segoe UI" w:hAnsi="Segoe UI" w:cs="Segoe UI"/>
      <w:szCs w:val="18"/>
    </w:rPr>
  </w:style>
  <w:style w:type="character" w:customStyle="1" w:styleId="TextodegloboCar">
    <w:name w:val="Texto de globo Car"/>
    <w:basedOn w:val="Fuentedeprrafopredeter"/>
    <w:link w:val="Textodeglobo"/>
    <w:uiPriority w:val="99"/>
    <w:semiHidden/>
    <w:rsid w:val="000852F1"/>
    <w:rPr>
      <w:rFonts w:ascii="Segoe UI" w:eastAsia="Arial" w:hAnsi="Segoe UI" w:cs="Segoe UI"/>
      <w:color w:val="2F3540"/>
      <w:sz w:val="18"/>
      <w:szCs w:val="18"/>
    </w:rPr>
  </w:style>
  <w:style w:type="character" w:styleId="Hipervnculo">
    <w:name w:val="Hyperlink"/>
    <w:basedOn w:val="Fuentedeprrafopredeter"/>
    <w:uiPriority w:val="99"/>
    <w:unhideWhenUsed/>
    <w:rsid w:val="00DA5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conelvaoperadora.com.mx/descargables/contratoadhesionconelva.pdf"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FFF96-AEB9-476E-A90B-969EFE144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2592</Words>
  <Characters>14257</Characters>
  <Application>Microsoft Office Word</Application>
  <DocSecurity>0</DocSecurity>
  <Lines>118</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Semana Santa Magica Europa 2027 - Diseño limpio sin cuadros de días</vt:lpstr>
      <vt:lpstr/>
    </vt:vector>
  </TitlesOfParts>
  <Manager/>
  <Company/>
  <LinksUpToDate>false</LinksUpToDate>
  <CharactersWithSpaces>16816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Semana Santa Magica Europa 2027 - Diseño limpio sin cuadros de días</dc:title>
  <dc:subject>Formato visual limpio</dc:subject>
  <dc:creator>OpenAI</dc:creator>
  <cp:keywords/>
  <dc:description>generated by python-docx</dc:description>
  <cp:lastModifiedBy>DISENO</cp:lastModifiedBy>
  <cp:revision>4</cp:revision>
  <cp:lastPrinted>2026-07-14T15:54:00Z</cp:lastPrinted>
  <dcterms:created xsi:type="dcterms:W3CDTF">2026-07-17T18:38:00Z</dcterms:created>
  <dcterms:modified xsi:type="dcterms:W3CDTF">2026-07-17T18:40:00Z</dcterms:modified>
  <cp:category/>
</cp:coreProperties>
</file>